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A475C" w14:textId="77777777" w:rsidR="004B6FB9" w:rsidRDefault="004B6FB9">
      <w:pPr>
        <w:pStyle w:val="Textoindependiente"/>
        <w:spacing w:before="240"/>
        <w:ind w:left="0"/>
        <w:rPr>
          <w:rFonts w:ascii="Times New Roman"/>
          <w:sz w:val="24"/>
        </w:rPr>
      </w:pPr>
    </w:p>
    <w:p w14:paraId="4E6056E2" w14:textId="77777777" w:rsidR="004B6FB9" w:rsidRDefault="00000000">
      <w:pPr>
        <w:pStyle w:val="Ttulo"/>
      </w:pPr>
      <w:r>
        <w:rPr>
          <w:color w:val="C45811"/>
        </w:rPr>
        <w:t>AVISO</w:t>
      </w:r>
      <w:r>
        <w:rPr>
          <w:color w:val="C45811"/>
          <w:spacing w:val="-2"/>
        </w:rPr>
        <w:t xml:space="preserve"> </w:t>
      </w:r>
      <w:r>
        <w:rPr>
          <w:color w:val="C45811"/>
        </w:rPr>
        <w:t>DE</w:t>
      </w:r>
      <w:r>
        <w:rPr>
          <w:color w:val="C45811"/>
          <w:spacing w:val="-2"/>
        </w:rPr>
        <w:t xml:space="preserve"> </w:t>
      </w:r>
      <w:r>
        <w:rPr>
          <w:color w:val="C45811"/>
        </w:rPr>
        <w:t>PRIVACIDAD</w:t>
      </w:r>
      <w:r>
        <w:rPr>
          <w:color w:val="C45811"/>
          <w:spacing w:val="-2"/>
        </w:rPr>
        <w:t xml:space="preserve"> INTEGRAL</w:t>
      </w:r>
    </w:p>
    <w:p w14:paraId="3E1E8898" w14:textId="77777777" w:rsidR="004B6FB9" w:rsidRDefault="004B6FB9">
      <w:pPr>
        <w:pStyle w:val="Textoindependiente"/>
        <w:spacing w:before="82"/>
        <w:ind w:left="0"/>
        <w:rPr>
          <w:sz w:val="24"/>
        </w:rPr>
      </w:pPr>
    </w:p>
    <w:p w14:paraId="15E193C0" w14:textId="65F2EA00" w:rsidR="0066287C" w:rsidRDefault="00000000" w:rsidP="00884E89">
      <w:pPr>
        <w:pStyle w:val="Textoindependiente"/>
        <w:spacing w:before="0"/>
        <w:ind w:right="254"/>
        <w:jc w:val="both"/>
      </w:pPr>
      <w:r>
        <w:t xml:space="preserve">A través del presente </w:t>
      </w:r>
      <w:r w:rsidRPr="00B3410A">
        <w:rPr>
          <w:b/>
          <w:bCs/>
        </w:rPr>
        <w:t>AVISO DE PRIVACIDAD,</w:t>
      </w:r>
      <w:r w:rsidRPr="00B3410A">
        <w:rPr>
          <w:b/>
          <w:bCs/>
          <w:spacing w:val="40"/>
        </w:rPr>
        <w:t xml:space="preserve"> </w:t>
      </w:r>
      <w:r w:rsidRPr="00B3410A">
        <w:rPr>
          <w:b/>
          <w:bCs/>
        </w:rPr>
        <w:t>AUTOUNO MOTORS S.A. DE C.V.</w:t>
      </w:r>
      <w:r>
        <w:t xml:space="preserve"> con domicilio</w:t>
      </w:r>
      <w:r w:rsidR="0066287C">
        <w:t xml:space="preserve"> fiscal en</w:t>
      </w:r>
      <w:r w:rsidR="008D22E2">
        <w:rPr>
          <w:b/>
          <w:bCs/>
        </w:rPr>
        <w:t xml:space="preserve"> </w:t>
      </w:r>
      <w:r w:rsidR="008D22E2" w:rsidRPr="008D22E2">
        <w:rPr>
          <w:b/>
          <w:bCs/>
        </w:rPr>
        <w:t>Insurgentes Sur N°1572 Col Crédito Constructor, Alcaldía Benito Juarez,</w:t>
      </w:r>
      <w:r w:rsidR="00D82DCE">
        <w:rPr>
          <w:b/>
          <w:bCs/>
        </w:rPr>
        <w:t xml:space="preserve"> </w:t>
      </w:r>
      <w:r w:rsidR="00D82DCE" w:rsidRPr="008D22E2">
        <w:rPr>
          <w:b/>
          <w:bCs/>
        </w:rPr>
        <w:t>C.P. 03940</w:t>
      </w:r>
      <w:r w:rsidR="00D82DCE">
        <w:rPr>
          <w:b/>
          <w:bCs/>
        </w:rPr>
        <w:t xml:space="preserve"> </w:t>
      </w:r>
      <w:r w:rsidR="008D22E2" w:rsidRPr="008D22E2">
        <w:rPr>
          <w:b/>
          <w:bCs/>
        </w:rPr>
        <w:t>Ciudad de México</w:t>
      </w:r>
      <w:r w:rsidR="00435120">
        <w:rPr>
          <w:b/>
          <w:bCs/>
        </w:rPr>
        <w:t xml:space="preserve">, </w:t>
      </w:r>
      <w:r w:rsidR="0066287C">
        <w:t>y a través de sus sucursales (</w:t>
      </w:r>
      <w:r w:rsidR="0066287C" w:rsidRPr="0066287C">
        <w:rPr>
          <w:b/>
          <w:bCs/>
        </w:rPr>
        <w:t>Audi Center Pedregal</w:t>
      </w:r>
      <w:r w:rsidR="0066287C">
        <w:rPr>
          <w:b/>
          <w:bCs/>
        </w:rPr>
        <w:t>)</w:t>
      </w:r>
      <w:r w:rsidR="0066287C">
        <w:t xml:space="preserve">, con domicilió en </w:t>
      </w:r>
      <w:r w:rsidR="0066287C" w:rsidRPr="00884E89">
        <w:rPr>
          <w:b/>
          <w:bCs/>
        </w:rPr>
        <w:t>Periférico Sur N° 3539, Col. San Jeronimo Aculco, Del Magdalena Contreras, México, D.F., C.P. 10400</w:t>
      </w:r>
      <w:r w:rsidR="0066287C">
        <w:t xml:space="preserve">, </w:t>
      </w:r>
      <w:r w:rsidR="00884E89">
        <w:t>(</w:t>
      </w:r>
      <w:r w:rsidR="0066287C" w:rsidRPr="0066287C">
        <w:rPr>
          <w:b/>
          <w:bCs/>
        </w:rPr>
        <w:t>Service Center Filadelfia</w:t>
      </w:r>
      <w:r w:rsidR="00884E89">
        <w:rPr>
          <w:b/>
          <w:bCs/>
        </w:rPr>
        <w:t>)</w:t>
      </w:r>
      <w:r w:rsidR="0066287C">
        <w:t xml:space="preserve">, con domicilió en </w:t>
      </w:r>
      <w:r w:rsidR="0066287C" w:rsidRPr="0066287C">
        <w:rPr>
          <w:b/>
          <w:bCs/>
        </w:rPr>
        <w:t xml:space="preserve">Filadelfia N° 165, Col Nápoles Del. Benito Juárez, México, D.F. C.P. 03810, </w:t>
      </w:r>
      <w:r w:rsidR="00884E89">
        <w:rPr>
          <w:b/>
          <w:bCs/>
        </w:rPr>
        <w:t>(</w:t>
      </w:r>
      <w:r w:rsidR="0066287C" w:rsidRPr="0066287C">
        <w:rPr>
          <w:b/>
          <w:bCs/>
        </w:rPr>
        <w:t>Audi Center Coapa</w:t>
      </w:r>
      <w:r w:rsidR="00884E89">
        <w:rPr>
          <w:b/>
          <w:bCs/>
        </w:rPr>
        <w:t>)</w:t>
      </w:r>
      <w:r w:rsidR="0066287C">
        <w:t xml:space="preserve">, con domicilio en </w:t>
      </w:r>
      <w:r w:rsidR="0066287C" w:rsidRPr="0066287C">
        <w:rPr>
          <w:b/>
          <w:bCs/>
        </w:rPr>
        <w:t>Calzada del Hueso N° 859 Col. Ex Hacienda de Coapa, Del Tlalpan, México, D.F. C.P. 14300</w:t>
      </w:r>
      <w:r w:rsidR="0066287C">
        <w:t xml:space="preserve">, </w:t>
      </w:r>
      <w:r w:rsidR="00884E89">
        <w:t>(</w:t>
      </w:r>
      <w:r w:rsidR="0066287C" w:rsidRPr="0066287C">
        <w:rPr>
          <w:b/>
          <w:bCs/>
        </w:rPr>
        <w:t>Audi Center Masaryk</w:t>
      </w:r>
      <w:r w:rsidR="00884E89">
        <w:rPr>
          <w:b/>
          <w:bCs/>
        </w:rPr>
        <w:t>)</w:t>
      </w:r>
      <w:r w:rsidR="0066287C">
        <w:rPr>
          <w:b/>
          <w:bCs/>
        </w:rPr>
        <w:t xml:space="preserve">, </w:t>
      </w:r>
      <w:r w:rsidR="0066287C">
        <w:t xml:space="preserve">con domicilió en </w:t>
      </w:r>
      <w:r w:rsidR="0066287C" w:rsidRPr="0066287C">
        <w:rPr>
          <w:b/>
          <w:bCs/>
        </w:rPr>
        <w:t>Galileo 66, Col. Polanco, Alcaldía Miguel Hidalgo 11550</w:t>
      </w:r>
      <w:r w:rsidR="0066287C">
        <w:t>, (</w:t>
      </w:r>
      <w:r w:rsidR="0066287C" w:rsidRPr="0066287C">
        <w:rPr>
          <w:b/>
          <w:bCs/>
        </w:rPr>
        <w:t>Oficina Socios, Estacionamiento</w:t>
      </w:r>
      <w:r w:rsidR="0066287C">
        <w:t xml:space="preserve">), con domicilió en </w:t>
      </w:r>
      <w:r w:rsidR="0066287C" w:rsidRPr="0066287C">
        <w:rPr>
          <w:b/>
          <w:bCs/>
        </w:rPr>
        <w:t>Av. Insurgentes Sur 1425, Insurgentes Mixcoac, Benito Juárez, C.P. 03920</w:t>
      </w:r>
      <w:r w:rsidR="0066287C">
        <w:t>, (</w:t>
      </w:r>
      <w:r w:rsidR="0066287C" w:rsidRPr="0066287C">
        <w:rPr>
          <w:b/>
          <w:bCs/>
        </w:rPr>
        <w:t>Pensión autos</w:t>
      </w:r>
      <w:r w:rsidR="0066287C">
        <w:t xml:space="preserve">) con domicilió en </w:t>
      </w:r>
      <w:r w:rsidR="0066287C" w:rsidRPr="0066287C">
        <w:rPr>
          <w:b/>
          <w:bCs/>
        </w:rPr>
        <w:t>Av. Insurgentes sur 1457, Col. Insurgentes Mixcoac Deleg Benito Juarez, CP 03920</w:t>
      </w:r>
      <w:r w:rsidR="0066287C">
        <w:rPr>
          <w:b/>
          <w:bCs/>
        </w:rPr>
        <w:t>, (</w:t>
      </w:r>
      <w:r w:rsidR="0066287C" w:rsidRPr="0066287C">
        <w:rPr>
          <w:b/>
          <w:bCs/>
        </w:rPr>
        <w:t>Estacionamiento Masaryk</w:t>
      </w:r>
      <w:r w:rsidR="0066287C">
        <w:rPr>
          <w:b/>
          <w:bCs/>
        </w:rPr>
        <w:t xml:space="preserve">) </w:t>
      </w:r>
      <w:r w:rsidR="0066287C">
        <w:t xml:space="preserve">con domicilió en </w:t>
      </w:r>
      <w:r w:rsidR="0066287C" w:rsidRPr="0066287C">
        <w:rPr>
          <w:b/>
          <w:bCs/>
        </w:rPr>
        <w:t>Calle Presidente Masaryk 275, Col. Polanco, Alcaldía Miguel Hidalgo, C.P. 11550 CDMX</w:t>
      </w:r>
      <w:r w:rsidR="0066287C">
        <w:t xml:space="preserve"> </w:t>
      </w:r>
      <w:r w:rsidR="0066287C" w:rsidRPr="0066287C">
        <w:rPr>
          <w:b/>
          <w:bCs/>
        </w:rPr>
        <w:t xml:space="preserve"> </w:t>
      </w:r>
      <w:r w:rsidR="0066287C">
        <w:t>hacen</w:t>
      </w:r>
      <w:r>
        <w:t xml:space="preserve"> de su conocimiento que los datos recabados serán utilizados, transferidos y almacenados de conformidad con lo dispuesto en el </w:t>
      </w:r>
      <w:r w:rsidR="00A425C0">
        <w:t>artículo</w:t>
      </w:r>
      <w:r>
        <w:t xml:space="preserve"> 16 constitucional y de la Ley Federal de </w:t>
      </w:r>
      <w:r w:rsidR="00A425C0">
        <w:t>Protección</w:t>
      </w:r>
      <w:r>
        <w:t xml:space="preserve"> de Datos Personales en </w:t>
      </w:r>
      <w:r w:rsidR="00A425C0">
        <w:t>Posesión</w:t>
      </w:r>
      <w:r>
        <w:t xml:space="preserve"> de los Particulares. Así mismo se le comunica</w:t>
      </w:r>
      <w:r>
        <w:rPr>
          <w:spacing w:val="-2"/>
        </w:rPr>
        <w:t xml:space="preserve"> </w:t>
      </w:r>
      <w:r>
        <w:t>que</w:t>
      </w:r>
      <w:r>
        <w:rPr>
          <w:spacing w:val="-2"/>
        </w:rPr>
        <w:t xml:space="preserve"> </w:t>
      </w:r>
      <w:r>
        <w:t>se</w:t>
      </w:r>
      <w:r>
        <w:rPr>
          <w:spacing w:val="-2"/>
        </w:rPr>
        <w:t xml:space="preserve"> </w:t>
      </w:r>
      <w:r>
        <w:t>designa</w:t>
      </w:r>
      <w:r>
        <w:rPr>
          <w:spacing w:val="-4"/>
        </w:rPr>
        <w:t xml:space="preserve"> </w:t>
      </w:r>
      <w:r>
        <w:t>a</w:t>
      </w:r>
      <w:r>
        <w:rPr>
          <w:spacing w:val="-2"/>
        </w:rPr>
        <w:t xml:space="preserve"> </w:t>
      </w:r>
      <w:r>
        <w:t>la</w:t>
      </w:r>
      <w:r>
        <w:rPr>
          <w:spacing w:val="-2"/>
        </w:rPr>
        <w:t xml:space="preserve"> </w:t>
      </w:r>
      <w:r>
        <w:t>empresa</w:t>
      </w:r>
      <w:r>
        <w:rPr>
          <w:spacing w:val="-3"/>
        </w:rPr>
        <w:t xml:space="preserve"> </w:t>
      </w:r>
      <w:r>
        <w:t>ARA</w:t>
      </w:r>
      <w:r>
        <w:rPr>
          <w:spacing w:val="-3"/>
        </w:rPr>
        <w:t xml:space="preserve"> </w:t>
      </w:r>
      <w:r>
        <w:t>SOFTWARE</w:t>
      </w:r>
      <w:r>
        <w:rPr>
          <w:spacing w:val="-2"/>
        </w:rPr>
        <w:t xml:space="preserve"> </w:t>
      </w:r>
      <w:r>
        <w:t>DESING,</w:t>
      </w:r>
      <w:r>
        <w:rPr>
          <w:spacing w:val="-3"/>
        </w:rPr>
        <w:t xml:space="preserve"> </w:t>
      </w:r>
      <w:r>
        <w:t>S.A.</w:t>
      </w:r>
      <w:r>
        <w:rPr>
          <w:spacing w:val="-3"/>
        </w:rPr>
        <w:t xml:space="preserve"> </w:t>
      </w:r>
      <w:r>
        <w:t>DE</w:t>
      </w:r>
      <w:r>
        <w:rPr>
          <w:spacing w:val="-2"/>
        </w:rPr>
        <w:t xml:space="preserve"> </w:t>
      </w:r>
      <w:r>
        <w:t>C.V.,</w:t>
      </w:r>
      <w:r>
        <w:rPr>
          <w:spacing w:val="-4"/>
        </w:rPr>
        <w:t xml:space="preserve"> </w:t>
      </w:r>
      <w:r>
        <w:t>con</w:t>
      </w:r>
      <w:r>
        <w:rPr>
          <w:spacing w:val="-3"/>
        </w:rPr>
        <w:t xml:space="preserve"> </w:t>
      </w:r>
      <w:r w:rsidR="00A425C0">
        <w:t>domicilio</w:t>
      </w:r>
      <w:r>
        <w:rPr>
          <w:spacing w:val="-2"/>
        </w:rPr>
        <w:t xml:space="preserve"> </w:t>
      </w:r>
      <w:r>
        <w:t>en Calle</w:t>
      </w:r>
      <w:r>
        <w:rPr>
          <w:spacing w:val="-7"/>
        </w:rPr>
        <w:t xml:space="preserve"> </w:t>
      </w:r>
      <w:r>
        <w:t>Zacatecas</w:t>
      </w:r>
      <w:r>
        <w:rPr>
          <w:spacing w:val="-6"/>
        </w:rPr>
        <w:t xml:space="preserve"> </w:t>
      </w:r>
      <w:r>
        <w:t>#24,</w:t>
      </w:r>
      <w:r>
        <w:rPr>
          <w:spacing w:val="-7"/>
        </w:rPr>
        <w:t xml:space="preserve"> </w:t>
      </w:r>
      <w:r>
        <w:t>Piso</w:t>
      </w:r>
      <w:r>
        <w:rPr>
          <w:spacing w:val="-7"/>
        </w:rPr>
        <w:t xml:space="preserve"> </w:t>
      </w:r>
      <w:r>
        <w:t>6</w:t>
      </w:r>
      <w:r>
        <w:rPr>
          <w:spacing w:val="-8"/>
        </w:rPr>
        <w:t xml:space="preserve"> </w:t>
      </w:r>
      <w:r>
        <w:t>Int.</w:t>
      </w:r>
      <w:r>
        <w:rPr>
          <w:spacing w:val="-8"/>
        </w:rPr>
        <w:t xml:space="preserve"> </w:t>
      </w:r>
      <w:r>
        <w:t>602,</w:t>
      </w:r>
      <w:r>
        <w:rPr>
          <w:spacing w:val="-7"/>
        </w:rPr>
        <w:t xml:space="preserve"> </w:t>
      </w:r>
      <w:r>
        <w:t>COL.</w:t>
      </w:r>
      <w:r>
        <w:rPr>
          <w:spacing w:val="-7"/>
        </w:rPr>
        <w:t xml:space="preserve"> </w:t>
      </w:r>
      <w:r>
        <w:t>Roma</w:t>
      </w:r>
      <w:r>
        <w:rPr>
          <w:spacing w:val="-8"/>
        </w:rPr>
        <w:t xml:space="preserve"> </w:t>
      </w:r>
      <w:r>
        <w:t>Norte,</w:t>
      </w:r>
      <w:r>
        <w:rPr>
          <w:spacing w:val="-7"/>
        </w:rPr>
        <w:t xml:space="preserve"> </w:t>
      </w:r>
      <w:r>
        <w:t>Alcaldía</w:t>
      </w:r>
      <w:r>
        <w:rPr>
          <w:spacing w:val="-8"/>
        </w:rPr>
        <w:t xml:space="preserve"> </w:t>
      </w:r>
      <w:r>
        <w:t>Cuauhtemoc,</w:t>
      </w:r>
      <w:r>
        <w:rPr>
          <w:spacing w:val="-7"/>
        </w:rPr>
        <w:t xml:space="preserve"> </w:t>
      </w:r>
      <w:r>
        <w:t>C.P.</w:t>
      </w:r>
      <w:r>
        <w:rPr>
          <w:spacing w:val="-8"/>
        </w:rPr>
        <w:t xml:space="preserve"> </w:t>
      </w:r>
      <w:r>
        <w:t>06700,</w:t>
      </w:r>
      <w:r>
        <w:rPr>
          <w:spacing w:val="-7"/>
        </w:rPr>
        <w:t xml:space="preserve"> </w:t>
      </w:r>
      <w:r>
        <w:t xml:space="preserve">Ciudad de México, como la </w:t>
      </w:r>
      <w:r w:rsidR="00A425C0">
        <w:t>encargada</w:t>
      </w:r>
      <w:r>
        <w:t xml:space="preserve"> del tratamiento y</w:t>
      </w:r>
      <w:r>
        <w:rPr>
          <w:spacing w:val="-1"/>
        </w:rPr>
        <w:t xml:space="preserve"> </w:t>
      </w:r>
      <w:r>
        <w:t>protección de sus Datos Personales de acuerdo a lo establecido en el artículo 49 del Reglamento de la Ley Federal de Protección de Datos en Posesión</w:t>
      </w:r>
      <w:r>
        <w:rPr>
          <w:spacing w:val="-6"/>
        </w:rPr>
        <w:t xml:space="preserve"> </w:t>
      </w:r>
      <w:r>
        <w:t>de</w:t>
      </w:r>
      <w:r>
        <w:rPr>
          <w:spacing w:val="-5"/>
        </w:rPr>
        <w:t xml:space="preserve"> </w:t>
      </w:r>
      <w:r>
        <w:t>Particulares,</w:t>
      </w:r>
      <w:r>
        <w:rPr>
          <w:spacing w:val="-7"/>
        </w:rPr>
        <w:t xml:space="preserve"> </w:t>
      </w:r>
      <w:r>
        <w:t>por</w:t>
      </w:r>
      <w:r>
        <w:rPr>
          <w:spacing w:val="-5"/>
        </w:rPr>
        <w:t xml:space="preserve"> </w:t>
      </w:r>
      <w:r>
        <w:t>lo</w:t>
      </w:r>
      <w:r>
        <w:rPr>
          <w:spacing w:val="-5"/>
        </w:rPr>
        <w:t xml:space="preserve"> </w:t>
      </w:r>
      <w:r>
        <w:t>tanto,</w:t>
      </w:r>
      <w:r>
        <w:rPr>
          <w:spacing w:val="-7"/>
        </w:rPr>
        <w:t xml:space="preserve"> </w:t>
      </w:r>
      <w:r>
        <w:t>cualquier</w:t>
      </w:r>
      <w:r>
        <w:rPr>
          <w:spacing w:val="-5"/>
        </w:rPr>
        <w:t xml:space="preserve"> </w:t>
      </w:r>
      <w:r>
        <w:t>duda</w:t>
      </w:r>
      <w:r>
        <w:rPr>
          <w:spacing w:val="-5"/>
        </w:rPr>
        <w:t xml:space="preserve"> </w:t>
      </w:r>
      <w:r>
        <w:t>o</w:t>
      </w:r>
      <w:r>
        <w:rPr>
          <w:spacing w:val="-5"/>
        </w:rPr>
        <w:t xml:space="preserve"> </w:t>
      </w:r>
      <w:r>
        <w:t>situación</w:t>
      </w:r>
      <w:r>
        <w:rPr>
          <w:spacing w:val="-6"/>
        </w:rPr>
        <w:t xml:space="preserve"> </w:t>
      </w:r>
      <w:r>
        <w:t>relacionada</w:t>
      </w:r>
      <w:r>
        <w:rPr>
          <w:spacing w:val="-8"/>
        </w:rPr>
        <w:t xml:space="preserve"> </w:t>
      </w:r>
      <w:r>
        <w:t>con</w:t>
      </w:r>
      <w:r>
        <w:rPr>
          <w:spacing w:val="-6"/>
        </w:rPr>
        <w:t xml:space="preserve"> </w:t>
      </w:r>
      <w:r>
        <w:t>la</w:t>
      </w:r>
      <w:r>
        <w:rPr>
          <w:spacing w:val="-5"/>
        </w:rPr>
        <w:t xml:space="preserve"> </w:t>
      </w:r>
      <w:r>
        <w:t>protección de los mismos podrá comunicarse con ARA SOFTWARE DESING, S.A. DE C.V.,</w:t>
      </w:r>
      <w:r>
        <w:rPr>
          <w:spacing w:val="40"/>
        </w:rPr>
        <w:t xml:space="preserve"> </w:t>
      </w:r>
      <w:r>
        <w:t>a través del siguiente</w:t>
      </w:r>
      <w:r>
        <w:rPr>
          <w:spacing w:val="-1"/>
        </w:rPr>
        <w:t xml:space="preserve"> </w:t>
      </w:r>
      <w:r>
        <w:t>correo electrónico</w:t>
      </w:r>
      <w:r>
        <w:rPr>
          <w:spacing w:val="40"/>
        </w:rPr>
        <w:t xml:space="preserve"> </w:t>
      </w:r>
      <w:hyperlink r:id="rId7">
        <w:r w:rsidR="004B6FB9">
          <w:rPr>
            <w:color w:val="0462C1"/>
            <w:u w:val="single" w:color="0462C1"/>
          </w:rPr>
          <w:t>operaciones@vydp.org</w:t>
        </w:r>
      </w:hyperlink>
      <w:r>
        <w:rPr>
          <w:color w:val="0462C1"/>
        </w:rPr>
        <w:t xml:space="preserve"> </w:t>
      </w:r>
      <w:r>
        <w:t>o por</w:t>
      </w:r>
      <w:r>
        <w:rPr>
          <w:spacing w:val="-1"/>
        </w:rPr>
        <w:t xml:space="preserve"> </w:t>
      </w:r>
      <w:r>
        <w:t>vía</w:t>
      </w:r>
      <w:r>
        <w:rPr>
          <w:spacing w:val="-1"/>
        </w:rPr>
        <w:t xml:space="preserve"> </w:t>
      </w:r>
      <w:r>
        <w:t>telefónica</w:t>
      </w:r>
      <w:r>
        <w:rPr>
          <w:spacing w:val="-1"/>
        </w:rPr>
        <w:t xml:space="preserve"> </w:t>
      </w:r>
      <w:r>
        <w:t>al (55)</w:t>
      </w:r>
      <w:r>
        <w:rPr>
          <w:spacing w:val="-1"/>
        </w:rPr>
        <w:t xml:space="preserve"> </w:t>
      </w:r>
      <w:r>
        <w:t>5514-8850.</w:t>
      </w:r>
      <w:r>
        <w:rPr>
          <w:spacing w:val="40"/>
        </w:rPr>
        <w:t xml:space="preserve"> </w:t>
      </w:r>
      <w:r>
        <w:t xml:space="preserve">A </w:t>
      </w:r>
      <w:r w:rsidR="00A425C0">
        <w:t>continuación,</w:t>
      </w:r>
      <w:r>
        <w:t xml:space="preserve"> damos a conocer la siguiente información para su conocimiento:</w:t>
      </w:r>
    </w:p>
    <w:p w14:paraId="08A41172" w14:textId="77777777" w:rsidR="0066287C" w:rsidRDefault="0066287C">
      <w:pPr>
        <w:pStyle w:val="Textoindependiente"/>
        <w:spacing w:before="0"/>
        <w:ind w:right="254"/>
        <w:jc w:val="both"/>
      </w:pPr>
    </w:p>
    <w:p w14:paraId="0744CD46" w14:textId="77777777" w:rsidR="004B6FB9" w:rsidRDefault="00000000">
      <w:pPr>
        <w:pStyle w:val="Ttulo1"/>
        <w:numPr>
          <w:ilvl w:val="0"/>
          <w:numId w:val="15"/>
        </w:numPr>
        <w:tabs>
          <w:tab w:val="left" w:pos="476"/>
        </w:tabs>
        <w:spacing w:before="161"/>
        <w:ind w:left="476" w:hanging="214"/>
        <w:jc w:val="both"/>
      </w:pPr>
      <w:r>
        <w:rPr>
          <w:color w:val="C45811"/>
          <w:spacing w:val="-2"/>
        </w:rPr>
        <w:t>GLOSARIO</w:t>
      </w:r>
    </w:p>
    <w:p w14:paraId="7583B238" w14:textId="5AC98AC4" w:rsidR="004B6FB9" w:rsidRDefault="00000000">
      <w:pPr>
        <w:pStyle w:val="Textoindependiente"/>
        <w:spacing w:before="160" w:line="261" w:lineRule="auto"/>
        <w:ind w:right="257"/>
        <w:jc w:val="both"/>
      </w:pPr>
      <w:r>
        <w:t xml:space="preserve">Los siguientes términos que </w:t>
      </w:r>
      <w:r w:rsidR="00A425C0">
        <w:t>a continuación</w:t>
      </w:r>
      <w:r>
        <w:t xml:space="preserve"> se presentan estarán definidos para su comprensión, toda vez que estos mismos tendrán efectos en el presente Aviso de Privacidad:</w:t>
      </w:r>
    </w:p>
    <w:p w14:paraId="58590C99" w14:textId="77777777" w:rsidR="004B6FB9" w:rsidRDefault="00000000">
      <w:pPr>
        <w:pStyle w:val="Prrafodelista"/>
        <w:numPr>
          <w:ilvl w:val="1"/>
          <w:numId w:val="15"/>
        </w:numPr>
        <w:tabs>
          <w:tab w:val="left" w:pos="558"/>
        </w:tabs>
        <w:spacing w:before="155" w:line="261" w:lineRule="auto"/>
        <w:ind w:right="260" w:firstLine="0"/>
        <w:jc w:val="both"/>
      </w:pPr>
      <w:r>
        <w:t xml:space="preserve">Datos personales: Cualquier información concerniente a una persona física identificada o </w:t>
      </w:r>
      <w:r>
        <w:rPr>
          <w:spacing w:val="-2"/>
        </w:rPr>
        <w:t>identificable.</w:t>
      </w:r>
    </w:p>
    <w:p w14:paraId="6B4525F7" w14:textId="77777777" w:rsidR="004B6FB9" w:rsidRDefault="00000000">
      <w:pPr>
        <w:pStyle w:val="Prrafodelista"/>
        <w:numPr>
          <w:ilvl w:val="1"/>
          <w:numId w:val="15"/>
        </w:numPr>
        <w:tabs>
          <w:tab w:val="left" w:pos="532"/>
        </w:tabs>
        <w:spacing w:before="154"/>
        <w:ind w:right="257" w:firstLine="0"/>
        <w:jc w:val="both"/>
      </w:pPr>
      <w:r>
        <w:t>Datos</w:t>
      </w:r>
      <w:r>
        <w:rPr>
          <w:spacing w:val="-7"/>
        </w:rPr>
        <w:t xml:space="preserve"> </w:t>
      </w:r>
      <w:r>
        <w:t>personales</w:t>
      </w:r>
      <w:r>
        <w:rPr>
          <w:spacing w:val="-7"/>
        </w:rPr>
        <w:t xml:space="preserve"> </w:t>
      </w:r>
      <w:r>
        <w:t>sensibles:</w:t>
      </w:r>
      <w:r>
        <w:rPr>
          <w:spacing w:val="38"/>
        </w:rPr>
        <w:t xml:space="preserve"> </w:t>
      </w:r>
      <w:r>
        <w:t>Aquellos</w:t>
      </w:r>
      <w:r>
        <w:rPr>
          <w:spacing w:val="-7"/>
        </w:rPr>
        <w:t xml:space="preserve"> </w:t>
      </w:r>
      <w:r>
        <w:t>datos</w:t>
      </w:r>
      <w:r>
        <w:rPr>
          <w:spacing w:val="-7"/>
        </w:rPr>
        <w:t xml:space="preserve"> </w:t>
      </w:r>
      <w:r>
        <w:t>personales</w:t>
      </w:r>
      <w:r>
        <w:rPr>
          <w:spacing w:val="-6"/>
        </w:rPr>
        <w:t xml:space="preserve"> </w:t>
      </w:r>
      <w:r>
        <w:t>que</w:t>
      </w:r>
      <w:r>
        <w:rPr>
          <w:spacing w:val="-7"/>
        </w:rPr>
        <w:t xml:space="preserve"> </w:t>
      </w:r>
      <w:r>
        <w:t>afecten</w:t>
      </w:r>
      <w:r>
        <w:rPr>
          <w:spacing w:val="-8"/>
        </w:rPr>
        <w:t xml:space="preserve"> </w:t>
      </w:r>
      <w:r>
        <w:t>a</w:t>
      </w:r>
      <w:r>
        <w:rPr>
          <w:spacing w:val="-8"/>
        </w:rPr>
        <w:t xml:space="preserve"> </w:t>
      </w:r>
      <w:r>
        <w:t>la</w:t>
      </w:r>
      <w:r>
        <w:rPr>
          <w:spacing w:val="-7"/>
        </w:rPr>
        <w:t xml:space="preserve"> </w:t>
      </w:r>
      <w:r>
        <w:t>esfera</w:t>
      </w:r>
      <w:r>
        <w:rPr>
          <w:spacing w:val="-8"/>
        </w:rPr>
        <w:t xml:space="preserve"> </w:t>
      </w:r>
      <w:r>
        <w:t>más</w:t>
      </w:r>
      <w:r>
        <w:rPr>
          <w:spacing w:val="-7"/>
        </w:rPr>
        <w:t xml:space="preserve"> </w:t>
      </w:r>
      <w:r>
        <w:t>íntima</w:t>
      </w:r>
      <w:r>
        <w:rPr>
          <w:spacing w:val="-8"/>
        </w:rPr>
        <w:t xml:space="preserve"> </w:t>
      </w:r>
      <w:r>
        <w:t>de su titular, o cuya utilización indebida pueda dar origen a discriminación o conlleve un riesgo grave para éste. En particular, se consideran sensibles aquellos que puedan revelar aspectos como</w:t>
      </w:r>
      <w:r>
        <w:rPr>
          <w:spacing w:val="-1"/>
        </w:rPr>
        <w:t xml:space="preserve"> </w:t>
      </w:r>
      <w:r>
        <w:t>origen</w:t>
      </w:r>
      <w:r>
        <w:rPr>
          <w:spacing w:val="-2"/>
        </w:rPr>
        <w:t xml:space="preserve"> </w:t>
      </w:r>
      <w:r>
        <w:t>racial</w:t>
      </w:r>
      <w:r>
        <w:rPr>
          <w:spacing w:val="-2"/>
        </w:rPr>
        <w:t xml:space="preserve"> </w:t>
      </w:r>
      <w:r>
        <w:t>o</w:t>
      </w:r>
      <w:r>
        <w:rPr>
          <w:spacing w:val="-2"/>
        </w:rPr>
        <w:t xml:space="preserve"> </w:t>
      </w:r>
      <w:r>
        <w:t>étnico,</w:t>
      </w:r>
      <w:r>
        <w:rPr>
          <w:spacing w:val="-1"/>
        </w:rPr>
        <w:t xml:space="preserve"> </w:t>
      </w:r>
      <w:r>
        <w:t>estado</w:t>
      </w:r>
      <w:r>
        <w:rPr>
          <w:spacing w:val="-1"/>
        </w:rPr>
        <w:t xml:space="preserve"> </w:t>
      </w:r>
      <w:r>
        <w:t>de</w:t>
      </w:r>
      <w:r>
        <w:rPr>
          <w:spacing w:val="-2"/>
        </w:rPr>
        <w:t xml:space="preserve"> </w:t>
      </w:r>
      <w:r>
        <w:t>salud</w:t>
      </w:r>
      <w:r>
        <w:rPr>
          <w:spacing w:val="-1"/>
        </w:rPr>
        <w:t xml:space="preserve"> </w:t>
      </w:r>
      <w:r>
        <w:t>presente</w:t>
      </w:r>
      <w:r>
        <w:rPr>
          <w:spacing w:val="-2"/>
        </w:rPr>
        <w:t xml:space="preserve"> </w:t>
      </w:r>
      <w:r>
        <w:t>y</w:t>
      </w:r>
      <w:r>
        <w:rPr>
          <w:spacing w:val="-2"/>
        </w:rPr>
        <w:t xml:space="preserve"> </w:t>
      </w:r>
      <w:r>
        <w:t>futuro,</w:t>
      </w:r>
      <w:r>
        <w:rPr>
          <w:spacing w:val="-1"/>
        </w:rPr>
        <w:t xml:space="preserve"> </w:t>
      </w:r>
      <w:r>
        <w:t>información</w:t>
      </w:r>
      <w:r>
        <w:rPr>
          <w:spacing w:val="-2"/>
        </w:rPr>
        <w:t xml:space="preserve"> </w:t>
      </w:r>
      <w:r>
        <w:t>genética,</w:t>
      </w:r>
      <w:r>
        <w:rPr>
          <w:spacing w:val="-1"/>
        </w:rPr>
        <w:t xml:space="preserve"> </w:t>
      </w:r>
      <w:r>
        <w:t>creencias religiosas, filosóficas y morales, afiliación sindical, opiniones políticas, preferencia sexual.</w:t>
      </w:r>
    </w:p>
    <w:p w14:paraId="56CE7382" w14:textId="77777777" w:rsidR="004B6FB9" w:rsidRDefault="004B6FB9">
      <w:pPr>
        <w:pStyle w:val="Textoindependiente"/>
        <w:spacing w:before="0"/>
        <w:ind w:left="0"/>
      </w:pPr>
    </w:p>
    <w:p w14:paraId="493228F4" w14:textId="2AA79712" w:rsidR="004B6FB9" w:rsidRDefault="00000000">
      <w:pPr>
        <w:pStyle w:val="Prrafodelista"/>
        <w:numPr>
          <w:ilvl w:val="1"/>
          <w:numId w:val="15"/>
        </w:numPr>
        <w:tabs>
          <w:tab w:val="left" w:pos="530"/>
        </w:tabs>
        <w:spacing w:before="0" w:line="261" w:lineRule="auto"/>
        <w:ind w:right="256" w:firstLine="0"/>
        <w:jc w:val="both"/>
      </w:pPr>
      <w:r>
        <w:t>Responsable: Es el</w:t>
      </w:r>
      <w:r w:rsidR="00B3410A" w:rsidRPr="00B3410A">
        <w:rPr>
          <w:b/>
          <w:bCs/>
        </w:rPr>
        <w:t xml:space="preserve"> AUTOUNO MOTORS S.A. DE C.V. </w:t>
      </w:r>
      <w:r>
        <w:t>con que recaben Datos Personales para los fines descritos en este Aviso de Privacidad.</w:t>
      </w:r>
    </w:p>
    <w:p w14:paraId="2459F39B" w14:textId="4B8F51E7" w:rsidR="004B6FB9" w:rsidRDefault="00000000">
      <w:pPr>
        <w:pStyle w:val="Prrafodelista"/>
        <w:numPr>
          <w:ilvl w:val="1"/>
          <w:numId w:val="15"/>
        </w:numPr>
        <w:tabs>
          <w:tab w:val="left" w:pos="547"/>
        </w:tabs>
        <w:spacing w:before="155" w:line="261" w:lineRule="auto"/>
        <w:ind w:right="255" w:firstLine="0"/>
        <w:jc w:val="both"/>
      </w:pPr>
      <w:r>
        <w:t>Encargado:</w:t>
      </w:r>
      <w:r>
        <w:rPr>
          <w:spacing w:val="-3"/>
        </w:rPr>
        <w:t xml:space="preserve"> </w:t>
      </w:r>
      <w:r>
        <w:t>ARA</w:t>
      </w:r>
      <w:r>
        <w:rPr>
          <w:spacing w:val="-1"/>
        </w:rPr>
        <w:t xml:space="preserve"> </w:t>
      </w:r>
      <w:r>
        <w:t>SOFTWARE</w:t>
      </w:r>
      <w:r>
        <w:rPr>
          <w:spacing w:val="-3"/>
        </w:rPr>
        <w:t xml:space="preserve"> </w:t>
      </w:r>
      <w:r>
        <w:t>DESING,</w:t>
      </w:r>
      <w:r>
        <w:rPr>
          <w:spacing w:val="-3"/>
        </w:rPr>
        <w:t xml:space="preserve"> </w:t>
      </w:r>
      <w:r>
        <w:t>S.A.</w:t>
      </w:r>
      <w:r>
        <w:rPr>
          <w:spacing w:val="-3"/>
        </w:rPr>
        <w:t xml:space="preserve"> </w:t>
      </w:r>
      <w:r>
        <w:t>DE</w:t>
      </w:r>
      <w:r>
        <w:rPr>
          <w:spacing w:val="-2"/>
        </w:rPr>
        <w:t xml:space="preserve"> </w:t>
      </w:r>
      <w:r>
        <w:t>C.V., es</w:t>
      </w:r>
      <w:r>
        <w:rPr>
          <w:spacing w:val="-2"/>
        </w:rPr>
        <w:t xml:space="preserve"> </w:t>
      </w:r>
      <w:r>
        <w:t>quien</w:t>
      </w:r>
      <w:r>
        <w:rPr>
          <w:spacing w:val="-3"/>
        </w:rPr>
        <w:t xml:space="preserve"> </w:t>
      </w:r>
      <w:r>
        <w:t>tratará</w:t>
      </w:r>
      <w:r>
        <w:rPr>
          <w:spacing w:val="-3"/>
        </w:rPr>
        <w:t xml:space="preserve"> </w:t>
      </w:r>
      <w:r>
        <w:t>los</w:t>
      </w:r>
      <w:r>
        <w:rPr>
          <w:spacing w:val="-1"/>
        </w:rPr>
        <w:t xml:space="preserve"> </w:t>
      </w:r>
      <w:r>
        <w:t>Datos</w:t>
      </w:r>
      <w:r>
        <w:rPr>
          <w:spacing w:val="-1"/>
        </w:rPr>
        <w:t xml:space="preserve"> </w:t>
      </w:r>
      <w:r>
        <w:t xml:space="preserve">Personales por cuenta del </w:t>
      </w:r>
      <w:r w:rsidR="00A425C0">
        <w:t>responsable</w:t>
      </w:r>
      <w:r>
        <w:t>.</w:t>
      </w:r>
    </w:p>
    <w:p w14:paraId="29E3486B" w14:textId="77777777" w:rsidR="004B6FB9" w:rsidRDefault="00000000">
      <w:pPr>
        <w:pStyle w:val="Prrafodelista"/>
        <w:numPr>
          <w:ilvl w:val="1"/>
          <w:numId w:val="15"/>
        </w:numPr>
        <w:tabs>
          <w:tab w:val="left" w:pos="528"/>
        </w:tabs>
        <w:spacing w:before="156"/>
        <w:ind w:left="528" w:hanging="266"/>
        <w:jc w:val="both"/>
      </w:pPr>
      <w:r>
        <w:t>Titular:</w:t>
      </w:r>
      <w:r>
        <w:rPr>
          <w:spacing w:val="-6"/>
        </w:rPr>
        <w:t xml:space="preserve"> </w:t>
      </w:r>
      <w:r>
        <w:t>La</w:t>
      </w:r>
      <w:r>
        <w:rPr>
          <w:spacing w:val="-4"/>
        </w:rPr>
        <w:t xml:space="preserve"> </w:t>
      </w:r>
      <w:r>
        <w:t>persona</w:t>
      </w:r>
      <w:r>
        <w:rPr>
          <w:spacing w:val="-5"/>
        </w:rPr>
        <w:t xml:space="preserve"> </w:t>
      </w:r>
      <w:r>
        <w:t>física</w:t>
      </w:r>
      <w:r>
        <w:rPr>
          <w:spacing w:val="-4"/>
        </w:rPr>
        <w:t xml:space="preserve"> </w:t>
      </w:r>
      <w:r>
        <w:t>a</w:t>
      </w:r>
      <w:r>
        <w:rPr>
          <w:spacing w:val="-5"/>
        </w:rPr>
        <w:t xml:space="preserve"> </w:t>
      </w:r>
      <w:r>
        <w:t>quien</w:t>
      </w:r>
      <w:r>
        <w:rPr>
          <w:spacing w:val="-5"/>
        </w:rPr>
        <w:t xml:space="preserve"> </w:t>
      </w:r>
      <w:r>
        <w:t>corresponden</w:t>
      </w:r>
      <w:r>
        <w:rPr>
          <w:spacing w:val="-5"/>
        </w:rPr>
        <w:t xml:space="preserve"> </w:t>
      </w:r>
      <w:r>
        <w:t>los</w:t>
      </w:r>
      <w:r>
        <w:rPr>
          <w:spacing w:val="-3"/>
        </w:rPr>
        <w:t xml:space="preserve"> </w:t>
      </w:r>
      <w:r>
        <w:t>datos</w:t>
      </w:r>
      <w:r>
        <w:rPr>
          <w:spacing w:val="-2"/>
        </w:rPr>
        <w:t xml:space="preserve"> personales.</w:t>
      </w:r>
    </w:p>
    <w:p w14:paraId="0F5DF2D0" w14:textId="77777777" w:rsidR="004B6FB9" w:rsidRDefault="00000000">
      <w:pPr>
        <w:pStyle w:val="Prrafodelista"/>
        <w:numPr>
          <w:ilvl w:val="1"/>
          <w:numId w:val="15"/>
        </w:numPr>
        <w:tabs>
          <w:tab w:val="left" w:pos="552"/>
        </w:tabs>
        <w:spacing w:before="179" w:line="259" w:lineRule="auto"/>
        <w:ind w:right="257" w:firstLine="0"/>
        <w:jc w:val="both"/>
      </w:pPr>
      <w:r>
        <w:t>Tratamiento: La obtención, uso, divulgación o almacenamiento de datos personales, por cualquier medio. El uso abarca cualquier acción de acceso, manejo, aprovechamiento, transferencia o disposición de datos personales.</w:t>
      </w:r>
    </w:p>
    <w:p w14:paraId="205CE9D5" w14:textId="10A8728B" w:rsidR="00884E89" w:rsidRDefault="00000000" w:rsidP="00884E89">
      <w:pPr>
        <w:pStyle w:val="Prrafodelista"/>
        <w:numPr>
          <w:ilvl w:val="1"/>
          <w:numId w:val="15"/>
        </w:numPr>
        <w:tabs>
          <w:tab w:val="left" w:pos="606"/>
        </w:tabs>
        <w:spacing w:before="160" w:line="261" w:lineRule="auto"/>
        <w:ind w:right="260" w:firstLine="0"/>
        <w:jc w:val="both"/>
      </w:pPr>
      <w:r>
        <w:lastRenderedPageBreak/>
        <w:t>Tercero: La persona física o moral, nacional o extranjera, distinta del titular o del responsable de los datos.</w:t>
      </w:r>
    </w:p>
    <w:p w14:paraId="6F234BA2" w14:textId="77777777" w:rsidR="00884E89" w:rsidRDefault="00884E89" w:rsidP="00884E89">
      <w:pPr>
        <w:pStyle w:val="Prrafodelista"/>
        <w:numPr>
          <w:ilvl w:val="1"/>
          <w:numId w:val="15"/>
        </w:numPr>
        <w:tabs>
          <w:tab w:val="left" w:pos="606"/>
        </w:tabs>
        <w:spacing w:before="160" w:line="261" w:lineRule="auto"/>
        <w:ind w:right="260" w:firstLine="0"/>
        <w:jc w:val="both"/>
      </w:pPr>
    </w:p>
    <w:p w14:paraId="6E02038E" w14:textId="77777777" w:rsidR="00884E89" w:rsidRDefault="00884E89" w:rsidP="00884E89">
      <w:pPr>
        <w:pStyle w:val="Prrafodelista"/>
        <w:numPr>
          <w:ilvl w:val="1"/>
          <w:numId w:val="15"/>
        </w:numPr>
        <w:tabs>
          <w:tab w:val="left" w:pos="562"/>
        </w:tabs>
        <w:spacing w:before="0" w:line="261" w:lineRule="auto"/>
        <w:ind w:right="259" w:firstLine="0"/>
        <w:jc w:val="both"/>
      </w:pPr>
      <w:r>
        <w:t>Transferencia: Toda comunicación de datos realizada a persona distinta del responsable o encargado del tratamiento.</w:t>
      </w:r>
    </w:p>
    <w:p w14:paraId="5E4F60CF" w14:textId="77777777" w:rsidR="00884E89" w:rsidRDefault="00884E89" w:rsidP="00884E89">
      <w:pPr>
        <w:pStyle w:val="Prrafodelista"/>
        <w:numPr>
          <w:ilvl w:val="1"/>
          <w:numId w:val="15"/>
        </w:numPr>
        <w:tabs>
          <w:tab w:val="left" w:pos="537"/>
        </w:tabs>
        <w:spacing w:before="156" w:line="261" w:lineRule="auto"/>
        <w:ind w:right="259" w:firstLine="0"/>
        <w:jc w:val="both"/>
      </w:pPr>
      <w:r>
        <w:t>Bases de datos: El conjunto ordenado de datos personales referentes a una persona identificada o identificable.</w:t>
      </w:r>
    </w:p>
    <w:p w14:paraId="2641D9B7" w14:textId="77777777" w:rsidR="00884E89" w:rsidRDefault="00884E89" w:rsidP="00884E89">
      <w:pPr>
        <w:pStyle w:val="Prrafodelista"/>
        <w:numPr>
          <w:ilvl w:val="1"/>
          <w:numId w:val="15"/>
        </w:numPr>
        <w:tabs>
          <w:tab w:val="left" w:pos="476"/>
        </w:tabs>
        <w:spacing w:before="155"/>
        <w:ind w:right="255" w:firstLine="0"/>
        <w:jc w:val="both"/>
      </w:pPr>
      <w:r>
        <w:t xml:space="preserve">Disociación: El procedimiento mediante el cual los datos personales no pueden asociarse al titular ni permitir, por su estructura, contenido o grado de desagregación, la identificación del </w:t>
      </w:r>
      <w:r>
        <w:rPr>
          <w:spacing w:val="-2"/>
        </w:rPr>
        <w:t>mismo.</w:t>
      </w:r>
    </w:p>
    <w:p w14:paraId="474A0644" w14:textId="77777777" w:rsidR="00884E89" w:rsidRDefault="00884E89" w:rsidP="00884E89">
      <w:pPr>
        <w:pStyle w:val="Prrafodelista"/>
        <w:numPr>
          <w:ilvl w:val="1"/>
          <w:numId w:val="15"/>
        </w:numPr>
        <w:tabs>
          <w:tab w:val="left" w:pos="537"/>
        </w:tabs>
        <w:spacing w:before="256" w:line="259" w:lineRule="auto"/>
        <w:ind w:right="258" w:firstLine="0"/>
        <w:jc w:val="both"/>
      </w:pPr>
      <w:r>
        <w:t>Bloqueo:</w:t>
      </w:r>
      <w:r>
        <w:rPr>
          <w:spacing w:val="-3"/>
        </w:rPr>
        <w:t xml:space="preserve"> </w:t>
      </w:r>
      <w:r>
        <w:t>La</w:t>
      </w:r>
      <w:r>
        <w:rPr>
          <w:spacing w:val="-8"/>
        </w:rPr>
        <w:t xml:space="preserve"> </w:t>
      </w:r>
      <w:r>
        <w:t>identificación</w:t>
      </w:r>
      <w:r>
        <w:rPr>
          <w:spacing w:val="-6"/>
        </w:rPr>
        <w:t xml:space="preserve"> </w:t>
      </w:r>
      <w:r>
        <w:t>y</w:t>
      </w:r>
      <w:r>
        <w:rPr>
          <w:spacing w:val="-6"/>
        </w:rPr>
        <w:t xml:space="preserve"> </w:t>
      </w:r>
      <w:r>
        <w:t>conservación</w:t>
      </w:r>
      <w:r>
        <w:rPr>
          <w:spacing w:val="-6"/>
        </w:rPr>
        <w:t xml:space="preserve"> </w:t>
      </w:r>
      <w:r>
        <w:t>de</w:t>
      </w:r>
      <w:r>
        <w:rPr>
          <w:spacing w:val="-5"/>
        </w:rPr>
        <w:t xml:space="preserve"> </w:t>
      </w:r>
      <w:r>
        <w:t>datos</w:t>
      </w:r>
      <w:r>
        <w:rPr>
          <w:spacing w:val="-4"/>
        </w:rPr>
        <w:t xml:space="preserve"> </w:t>
      </w:r>
      <w:r>
        <w:t>personales</w:t>
      </w:r>
      <w:r>
        <w:rPr>
          <w:spacing w:val="-4"/>
        </w:rPr>
        <w:t xml:space="preserve"> </w:t>
      </w:r>
      <w:r>
        <w:t>una</w:t>
      </w:r>
      <w:r>
        <w:rPr>
          <w:spacing w:val="-6"/>
        </w:rPr>
        <w:t xml:space="preserve"> </w:t>
      </w:r>
      <w:r>
        <w:t>vez</w:t>
      </w:r>
      <w:r>
        <w:rPr>
          <w:spacing w:val="-7"/>
        </w:rPr>
        <w:t xml:space="preserve"> </w:t>
      </w:r>
      <w:r>
        <w:t>cumplida</w:t>
      </w:r>
      <w:r>
        <w:rPr>
          <w:spacing w:val="-5"/>
        </w:rPr>
        <w:t xml:space="preserve"> </w:t>
      </w:r>
      <w:r>
        <w:t>la</w:t>
      </w:r>
      <w:r>
        <w:rPr>
          <w:spacing w:val="-5"/>
        </w:rPr>
        <w:t xml:space="preserve"> </w:t>
      </w:r>
      <w:r>
        <w:t>finalidad para</w:t>
      </w:r>
      <w:r>
        <w:rPr>
          <w:spacing w:val="-10"/>
        </w:rPr>
        <w:t xml:space="preserve"> </w:t>
      </w:r>
      <w:r>
        <w:t>la</w:t>
      </w:r>
      <w:r>
        <w:rPr>
          <w:spacing w:val="-10"/>
        </w:rPr>
        <w:t xml:space="preserve"> </w:t>
      </w:r>
      <w:r>
        <w:t>cual</w:t>
      </w:r>
      <w:r>
        <w:rPr>
          <w:spacing w:val="-10"/>
        </w:rPr>
        <w:t xml:space="preserve"> </w:t>
      </w:r>
      <w:r>
        <w:t>fueron</w:t>
      </w:r>
      <w:r>
        <w:rPr>
          <w:spacing w:val="-11"/>
        </w:rPr>
        <w:t xml:space="preserve"> </w:t>
      </w:r>
      <w:r>
        <w:t>recabados,</w:t>
      </w:r>
      <w:r>
        <w:rPr>
          <w:spacing w:val="-12"/>
        </w:rPr>
        <w:t xml:space="preserve"> </w:t>
      </w:r>
      <w:r>
        <w:t>con</w:t>
      </w:r>
      <w:r>
        <w:rPr>
          <w:spacing w:val="-11"/>
        </w:rPr>
        <w:t xml:space="preserve"> </w:t>
      </w:r>
      <w:r>
        <w:t>el</w:t>
      </w:r>
      <w:r>
        <w:rPr>
          <w:spacing w:val="-10"/>
        </w:rPr>
        <w:t xml:space="preserve"> </w:t>
      </w:r>
      <w:r>
        <w:t>único</w:t>
      </w:r>
      <w:r>
        <w:rPr>
          <w:spacing w:val="-10"/>
        </w:rPr>
        <w:t xml:space="preserve"> </w:t>
      </w:r>
      <w:r>
        <w:t>propósito</w:t>
      </w:r>
      <w:r>
        <w:rPr>
          <w:spacing w:val="-10"/>
        </w:rPr>
        <w:t xml:space="preserve"> </w:t>
      </w:r>
      <w:r>
        <w:t>de</w:t>
      </w:r>
      <w:r>
        <w:rPr>
          <w:spacing w:val="-10"/>
        </w:rPr>
        <w:t xml:space="preserve"> </w:t>
      </w:r>
      <w:r>
        <w:t>determinar</w:t>
      </w:r>
      <w:r>
        <w:rPr>
          <w:spacing w:val="-10"/>
        </w:rPr>
        <w:t xml:space="preserve"> </w:t>
      </w:r>
      <w:r>
        <w:t>posibles</w:t>
      </w:r>
      <w:r>
        <w:rPr>
          <w:spacing w:val="-9"/>
        </w:rPr>
        <w:t xml:space="preserve"> </w:t>
      </w:r>
      <w:r>
        <w:t>responsabilidades en relación con su tratamiento, hasta el plazo de prescripción legal o contractual de éstas. Durante</w:t>
      </w:r>
      <w:r>
        <w:rPr>
          <w:spacing w:val="-13"/>
        </w:rPr>
        <w:t xml:space="preserve"> </w:t>
      </w:r>
      <w:r>
        <w:t>dicho</w:t>
      </w:r>
      <w:r>
        <w:rPr>
          <w:spacing w:val="-12"/>
        </w:rPr>
        <w:t xml:space="preserve"> </w:t>
      </w:r>
      <w:r>
        <w:t>periodo,</w:t>
      </w:r>
      <w:r>
        <w:rPr>
          <w:spacing w:val="-12"/>
        </w:rPr>
        <w:t xml:space="preserve"> </w:t>
      </w:r>
      <w:r>
        <w:t>los</w:t>
      </w:r>
      <w:r>
        <w:rPr>
          <w:spacing w:val="-12"/>
        </w:rPr>
        <w:t xml:space="preserve"> </w:t>
      </w:r>
      <w:r>
        <w:t>datos</w:t>
      </w:r>
      <w:r>
        <w:rPr>
          <w:spacing w:val="-12"/>
        </w:rPr>
        <w:t xml:space="preserve"> </w:t>
      </w:r>
      <w:r>
        <w:t>personales</w:t>
      </w:r>
      <w:r>
        <w:rPr>
          <w:spacing w:val="-12"/>
        </w:rPr>
        <w:t xml:space="preserve"> </w:t>
      </w:r>
      <w:r>
        <w:t>no</w:t>
      </w:r>
      <w:r>
        <w:rPr>
          <w:spacing w:val="-12"/>
        </w:rPr>
        <w:t xml:space="preserve"> </w:t>
      </w:r>
      <w:r>
        <w:t>podrán</w:t>
      </w:r>
      <w:r>
        <w:rPr>
          <w:spacing w:val="-12"/>
        </w:rPr>
        <w:t xml:space="preserve"> </w:t>
      </w:r>
      <w:r>
        <w:t>ser</w:t>
      </w:r>
      <w:r>
        <w:rPr>
          <w:spacing w:val="-12"/>
        </w:rPr>
        <w:t xml:space="preserve"> </w:t>
      </w:r>
      <w:r>
        <w:t>objeto</w:t>
      </w:r>
      <w:r>
        <w:rPr>
          <w:spacing w:val="-13"/>
        </w:rPr>
        <w:t xml:space="preserve"> </w:t>
      </w:r>
      <w:r>
        <w:t>de</w:t>
      </w:r>
      <w:r>
        <w:rPr>
          <w:spacing w:val="-12"/>
        </w:rPr>
        <w:t xml:space="preserve"> </w:t>
      </w:r>
      <w:r>
        <w:t>tratamiento</w:t>
      </w:r>
      <w:r>
        <w:rPr>
          <w:spacing w:val="-12"/>
        </w:rPr>
        <w:t xml:space="preserve"> </w:t>
      </w:r>
      <w:r>
        <w:t>y</w:t>
      </w:r>
      <w:r>
        <w:rPr>
          <w:spacing w:val="-12"/>
        </w:rPr>
        <w:t xml:space="preserve"> </w:t>
      </w:r>
      <w:r>
        <w:t>transcurrido éste, se procederá a su cancelación en la base de datos que corresponde.</w:t>
      </w:r>
    </w:p>
    <w:p w14:paraId="7DDF2ECC" w14:textId="77777777" w:rsidR="00884E89" w:rsidRDefault="00884E89" w:rsidP="00884E89">
      <w:pPr>
        <w:pStyle w:val="Textoindependiente"/>
        <w:spacing w:before="160" w:line="259" w:lineRule="auto"/>
        <w:ind w:right="261"/>
        <w:jc w:val="both"/>
      </w:pPr>
      <w:r>
        <w:t>Sus Datos Personales serán tratados con base en los principios y deberes plasmados en la ley, los cuales se enuncian a continuación: licitud, consentimiento, información, calidad, finalidad, lealtad, proporcionalidad, responsabilidad, confidencialidad y seguridad.</w:t>
      </w:r>
    </w:p>
    <w:p w14:paraId="76134EFA" w14:textId="77777777" w:rsidR="00884E89" w:rsidRDefault="00884E89" w:rsidP="00884E89">
      <w:pPr>
        <w:pStyle w:val="Textoindependiente"/>
        <w:spacing w:before="161" w:line="259" w:lineRule="auto"/>
        <w:ind w:right="258"/>
        <w:jc w:val="both"/>
        <w:rPr>
          <w:rFonts w:ascii="Arial MT" w:hAnsi="Arial MT"/>
          <w:sz w:val="25"/>
        </w:rPr>
      </w:pPr>
      <w:r>
        <w:t>Se solicitará el consentimiento de manera tacita o expresa para el tratamiento de datos personales financieros, patrimoniales y/o sensibles, siempre y cuando no se actualice alguno de los supuestos del artículo 9 de la LFPDPPP. Se mantendrá la confidencialidad de sus datos personales estableciendo y manteniendo de forma efectiva las medidas de seguridad administrativas,</w:t>
      </w:r>
      <w:r>
        <w:rPr>
          <w:spacing w:val="-13"/>
        </w:rPr>
        <w:t xml:space="preserve"> </w:t>
      </w:r>
      <w:r>
        <w:t>técnicas</w:t>
      </w:r>
      <w:r>
        <w:rPr>
          <w:spacing w:val="-12"/>
        </w:rPr>
        <w:t xml:space="preserve"> </w:t>
      </w:r>
      <w:r>
        <w:t>y</w:t>
      </w:r>
      <w:r>
        <w:rPr>
          <w:spacing w:val="-12"/>
        </w:rPr>
        <w:t xml:space="preserve"> </w:t>
      </w:r>
      <w:r>
        <w:t>físicas,</w:t>
      </w:r>
      <w:r>
        <w:rPr>
          <w:spacing w:val="-12"/>
        </w:rPr>
        <w:t xml:space="preserve"> </w:t>
      </w:r>
      <w:r>
        <w:t>para</w:t>
      </w:r>
      <w:r>
        <w:rPr>
          <w:spacing w:val="-12"/>
        </w:rPr>
        <w:t xml:space="preserve"> </w:t>
      </w:r>
      <w:r>
        <w:t>evitar</w:t>
      </w:r>
      <w:r>
        <w:rPr>
          <w:spacing w:val="-12"/>
        </w:rPr>
        <w:t xml:space="preserve"> </w:t>
      </w:r>
      <w:r>
        <w:t>daño,</w:t>
      </w:r>
      <w:r>
        <w:rPr>
          <w:spacing w:val="-12"/>
        </w:rPr>
        <w:t xml:space="preserve"> </w:t>
      </w:r>
      <w:r>
        <w:t>pérdida,</w:t>
      </w:r>
      <w:r>
        <w:rPr>
          <w:spacing w:val="-12"/>
        </w:rPr>
        <w:t xml:space="preserve"> </w:t>
      </w:r>
      <w:r>
        <w:t>alteración,</w:t>
      </w:r>
      <w:r>
        <w:rPr>
          <w:spacing w:val="-12"/>
        </w:rPr>
        <w:t xml:space="preserve"> </w:t>
      </w:r>
      <w:r>
        <w:t>destrucción,</w:t>
      </w:r>
      <w:r>
        <w:rPr>
          <w:spacing w:val="-13"/>
        </w:rPr>
        <w:t xml:space="preserve"> </w:t>
      </w:r>
      <w:r>
        <w:t>uso,</w:t>
      </w:r>
      <w:r>
        <w:rPr>
          <w:spacing w:val="-12"/>
        </w:rPr>
        <w:t xml:space="preserve"> </w:t>
      </w:r>
      <w:r>
        <w:t>acceso o divulgación indebida</w:t>
      </w:r>
      <w:r>
        <w:rPr>
          <w:rFonts w:ascii="Arial MT" w:hAnsi="Arial MT"/>
          <w:sz w:val="25"/>
        </w:rPr>
        <w:t>.</w:t>
      </w:r>
    </w:p>
    <w:p w14:paraId="532846A3" w14:textId="77777777" w:rsidR="00884E89" w:rsidRDefault="00884E89" w:rsidP="00884E89"/>
    <w:p w14:paraId="2D55E0DB" w14:textId="77777777" w:rsidR="00884E89" w:rsidRDefault="00884E89" w:rsidP="00884E89">
      <w:pPr>
        <w:pStyle w:val="Prrafodelista"/>
        <w:numPr>
          <w:ilvl w:val="1"/>
          <w:numId w:val="15"/>
        </w:numPr>
        <w:tabs>
          <w:tab w:val="left" w:pos="562"/>
        </w:tabs>
        <w:spacing w:before="0" w:line="261" w:lineRule="auto"/>
        <w:ind w:right="259" w:firstLine="0"/>
        <w:jc w:val="both"/>
      </w:pPr>
      <w:r>
        <w:t>Transferencia: Toda comunicación de datos realizada a persona distinta del responsable o encargado del tratamiento.</w:t>
      </w:r>
    </w:p>
    <w:p w14:paraId="529FE9D4" w14:textId="77777777" w:rsidR="00884E89" w:rsidRDefault="00884E89" w:rsidP="00884E89">
      <w:pPr>
        <w:pStyle w:val="Prrafodelista"/>
        <w:numPr>
          <w:ilvl w:val="1"/>
          <w:numId w:val="15"/>
        </w:numPr>
        <w:tabs>
          <w:tab w:val="left" w:pos="537"/>
        </w:tabs>
        <w:spacing w:before="156" w:line="261" w:lineRule="auto"/>
        <w:ind w:right="259" w:firstLine="0"/>
        <w:jc w:val="both"/>
      </w:pPr>
      <w:r>
        <w:t>Bases de datos: El conjunto ordenado de datos personales referentes a una persona identificada o identificable.</w:t>
      </w:r>
    </w:p>
    <w:p w14:paraId="5BDA53AA" w14:textId="77777777" w:rsidR="00884E89" w:rsidRDefault="00884E89" w:rsidP="00884E89">
      <w:pPr>
        <w:pStyle w:val="Prrafodelista"/>
        <w:numPr>
          <w:ilvl w:val="1"/>
          <w:numId w:val="15"/>
        </w:numPr>
        <w:tabs>
          <w:tab w:val="left" w:pos="476"/>
        </w:tabs>
        <w:spacing w:before="155"/>
        <w:ind w:right="255" w:firstLine="0"/>
        <w:jc w:val="both"/>
      </w:pPr>
      <w:r>
        <w:t xml:space="preserve">Disociación: El procedimiento mediante el cual los datos personales no pueden asociarse al titular ni permitir, por su estructura, contenido o grado de desagregación, la identificación del </w:t>
      </w:r>
      <w:r>
        <w:rPr>
          <w:spacing w:val="-2"/>
        </w:rPr>
        <w:t>mismo.</w:t>
      </w:r>
    </w:p>
    <w:p w14:paraId="769F60A6" w14:textId="0FA64A66" w:rsidR="00884E89" w:rsidRPr="00884E89" w:rsidRDefault="00884E89" w:rsidP="00884E89">
      <w:pPr>
        <w:pStyle w:val="Prrafodelista"/>
        <w:sectPr w:rsidR="00884E89" w:rsidRPr="00884E89">
          <w:headerReference w:type="default" r:id="rId8"/>
          <w:type w:val="continuous"/>
          <w:pgSz w:w="12240" w:h="15840"/>
          <w:pgMar w:top="1720" w:right="1440" w:bottom="280" w:left="1440" w:header="523" w:footer="0" w:gutter="0"/>
          <w:pgNumType w:start="1"/>
          <w:cols w:space="720"/>
        </w:sectPr>
      </w:pPr>
    </w:p>
    <w:p w14:paraId="5B4BB079" w14:textId="77777777" w:rsidR="004B6FB9" w:rsidRDefault="004B6FB9">
      <w:pPr>
        <w:pStyle w:val="Textoindependiente"/>
        <w:spacing w:before="231"/>
        <w:ind w:left="0"/>
      </w:pPr>
    </w:p>
    <w:p w14:paraId="01BDE8A7" w14:textId="77777777" w:rsidR="004B6FB9" w:rsidRDefault="00000000">
      <w:pPr>
        <w:pStyle w:val="Prrafodelista"/>
        <w:numPr>
          <w:ilvl w:val="1"/>
          <w:numId w:val="15"/>
        </w:numPr>
        <w:tabs>
          <w:tab w:val="left" w:pos="562"/>
        </w:tabs>
        <w:spacing w:before="0" w:line="261" w:lineRule="auto"/>
        <w:ind w:right="259" w:firstLine="0"/>
        <w:jc w:val="both"/>
      </w:pPr>
      <w:r>
        <w:t>Transferencia: Toda comunicación de datos realizada a persona distinta del responsable o encargado del tratamiento.</w:t>
      </w:r>
    </w:p>
    <w:p w14:paraId="6D930836" w14:textId="77777777" w:rsidR="004B6FB9" w:rsidRDefault="00000000">
      <w:pPr>
        <w:pStyle w:val="Prrafodelista"/>
        <w:numPr>
          <w:ilvl w:val="1"/>
          <w:numId w:val="15"/>
        </w:numPr>
        <w:tabs>
          <w:tab w:val="left" w:pos="537"/>
        </w:tabs>
        <w:spacing w:before="156" w:line="261" w:lineRule="auto"/>
        <w:ind w:right="259" w:firstLine="0"/>
        <w:jc w:val="both"/>
      </w:pPr>
      <w:r>
        <w:t>Bases de datos: El conjunto ordenado de datos personales referentes a una persona identificada o identificable.</w:t>
      </w:r>
    </w:p>
    <w:p w14:paraId="3CAEECA4" w14:textId="77777777" w:rsidR="004B6FB9" w:rsidRDefault="00000000">
      <w:pPr>
        <w:pStyle w:val="Prrafodelista"/>
        <w:numPr>
          <w:ilvl w:val="1"/>
          <w:numId w:val="15"/>
        </w:numPr>
        <w:tabs>
          <w:tab w:val="left" w:pos="476"/>
        </w:tabs>
        <w:spacing w:before="155"/>
        <w:ind w:right="255" w:firstLine="0"/>
        <w:jc w:val="both"/>
      </w:pPr>
      <w:r>
        <w:t xml:space="preserve">Disociación: El procedimiento mediante el cual los datos personales no pueden asociarse al titular ni permitir, por su estructura, contenido o grado de desagregación, la identificación del </w:t>
      </w:r>
      <w:r>
        <w:rPr>
          <w:spacing w:val="-2"/>
        </w:rPr>
        <w:t>mismo.</w:t>
      </w:r>
    </w:p>
    <w:p w14:paraId="1DB92513" w14:textId="77777777" w:rsidR="004B6FB9" w:rsidRDefault="00000000">
      <w:pPr>
        <w:pStyle w:val="Prrafodelista"/>
        <w:numPr>
          <w:ilvl w:val="1"/>
          <w:numId w:val="15"/>
        </w:numPr>
        <w:tabs>
          <w:tab w:val="left" w:pos="537"/>
        </w:tabs>
        <w:spacing w:before="256" w:line="259" w:lineRule="auto"/>
        <w:ind w:right="258" w:firstLine="0"/>
        <w:jc w:val="both"/>
      </w:pPr>
      <w:r>
        <w:t>Bloqueo:</w:t>
      </w:r>
      <w:r>
        <w:rPr>
          <w:spacing w:val="-3"/>
        </w:rPr>
        <w:t xml:space="preserve"> </w:t>
      </w:r>
      <w:r>
        <w:t>La</w:t>
      </w:r>
      <w:r>
        <w:rPr>
          <w:spacing w:val="-8"/>
        </w:rPr>
        <w:t xml:space="preserve"> </w:t>
      </w:r>
      <w:r>
        <w:t>identificación</w:t>
      </w:r>
      <w:r>
        <w:rPr>
          <w:spacing w:val="-6"/>
        </w:rPr>
        <w:t xml:space="preserve"> </w:t>
      </w:r>
      <w:r>
        <w:t>y</w:t>
      </w:r>
      <w:r>
        <w:rPr>
          <w:spacing w:val="-6"/>
        </w:rPr>
        <w:t xml:space="preserve"> </w:t>
      </w:r>
      <w:r>
        <w:t>conservación</w:t>
      </w:r>
      <w:r>
        <w:rPr>
          <w:spacing w:val="-6"/>
        </w:rPr>
        <w:t xml:space="preserve"> </w:t>
      </w:r>
      <w:r>
        <w:t>de</w:t>
      </w:r>
      <w:r>
        <w:rPr>
          <w:spacing w:val="-5"/>
        </w:rPr>
        <w:t xml:space="preserve"> </w:t>
      </w:r>
      <w:r>
        <w:t>datos</w:t>
      </w:r>
      <w:r>
        <w:rPr>
          <w:spacing w:val="-4"/>
        </w:rPr>
        <w:t xml:space="preserve"> </w:t>
      </w:r>
      <w:r>
        <w:t>personales</w:t>
      </w:r>
      <w:r>
        <w:rPr>
          <w:spacing w:val="-4"/>
        </w:rPr>
        <w:t xml:space="preserve"> </w:t>
      </w:r>
      <w:r>
        <w:t>una</w:t>
      </w:r>
      <w:r>
        <w:rPr>
          <w:spacing w:val="-6"/>
        </w:rPr>
        <w:t xml:space="preserve"> </w:t>
      </w:r>
      <w:r>
        <w:t>vez</w:t>
      </w:r>
      <w:r>
        <w:rPr>
          <w:spacing w:val="-7"/>
        </w:rPr>
        <w:t xml:space="preserve"> </w:t>
      </w:r>
      <w:r>
        <w:t>cumplida</w:t>
      </w:r>
      <w:r>
        <w:rPr>
          <w:spacing w:val="-5"/>
        </w:rPr>
        <w:t xml:space="preserve"> </w:t>
      </w:r>
      <w:r>
        <w:t>la</w:t>
      </w:r>
      <w:r>
        <w:rPr>
          <w:spacing w:val="-5"/>
        </w:rPr>
        <w:t xml:space="preserve"> </w:t>
      </w:r>
      <w:r>
        <w:t>finalidad para</w:t>
      </w:r>
      <w:r>
        <w:rPr>
          <w:spacing w:val="-10"/>
        </w:rPr>
        <w:t xml:space="preserve"> </w:t>
      </w:r>
      <w:r>
        <w:t>la</w:t>
      </w:r>
      <w:r>
        <w:rPr>
          <w:spacing w:val="-10"/>
        </w:rPr>
        <w:t xml:space="preserve"> </w:t>
      </w:r>
      <w:r>
        <w:t>cual</w:t>
      </w:r>
      <w:r>
        <w:rPr>
          <w:spacing w:val="-10"/>
        </w:rPr>
        <w:t xml:space="preserve"> </w:t>
      </w:r>
      <w:r>
        <w:t>fueron</w:t>
      </w:r>
      <w:r>
        <w:rPr>
          <w:spacing w:val="-11"/>
        </w:rPr>
        <w:t xml:space="preserve"> </w:t>
      </w:r>
      <w:r>
        <w:t>recabados,</w:t>
      </w:r>
      <w:r>
        <w:rPr>
          <w:spacing w:val="-12"/>
        </w:rPr>
        <w:t xml:space="preserve"> </w:t>
      </w:r>
      <w:r>
        <w:t>con</w:t>
      </w:r>
      <w:r>
        <w:rPr>
          <w:spacing w:val="-11"/>
        </w:rPr>
        <w:t xml:space="preserve"> </w:t>
      </w:r>
      <w:r>
        <w:t>el</w:t>
      </w:r>
      <w:r>
        <w:rPr>
          <w:spacing w:val="-10"/>
        </w:rPr>
        <w:t xml:space="preserve"> </w:t>
      </w:r>
      <w:r>
        <w:t>único</w:t>
      </w:r>
      <w:r>
        <w:rPr>
          <w:spacing w:val="-10"/>
        </w:rPr>
        <w:t xml:space="preserve"> </w:t>
      </w:r>
      <w:r>
        <w:t>propósito</w:t>
      </w:r>
      <w:r>
        <w:rPr>
          <w:spacing w:val="-10"/>
        </w:rPr>
        <w:t xml:space="preserve"> </w:t>
      </w:r>
      <w:r>
        <w:t>de</w:t>
      </w:r>
      <w:r>
        <w:rPr>
          <w:spacing w:val="-10"/>
        </w:rPr>
        <w:t xml:space="preserve"> </w:t>
      </w:r>
      <w:r>
        <w:t>determinar</w:t>
      </w:r>
      <w:r>
        <w:rPr>
          <w:spacing w:val="-10"/>
        </w:rPr>
        <w:t xml:space="preserve"> </w:t>
      </w:r>
      <w:r>
        <w:t>posibles</w:t>
      </w:r>
      <w:r>
        <w:rPr>
          <w:spacing w:val="-9"/>
        </w:rPr>
        <w:t xml:space="preserve"> </w:t>
      </w:r>
      <w:r>
        <w:t>responsabilidades en relación con su tratamiento, hasta el plazo de prescripción legal o contractual de éstas. Durante</w:t>
      </w:r>
      <w:r>
        <w:rPr>
          <w:spacing w:val="-13"/>
        </w:rPr>
        <w:t xml:space="preserve"> </w:t>
      </w:r>
      <w:r>
        <w:t>dicho</w:t>
      </w:r>
      <w:r>
        <w:rPr>
          <w:spacing w:val="-12"/>
        </w:rPr>
        <w:t xml:space="preserve"> </w:t>
      </w:r>
      <w:r>
        <w:t>periodo,</w:t>
      </w:r>
      <w:r>
        <w:rPr>
          <w:spacing w:val="-12"/>
        </w:rPr>
        <w:t xml:space="preserve"> </w:t>
      </w:r>
      <w:r>
        <w:t>los</w:t>
      </w:r>
      <w:r>
        <w:rPr>
          <w:spacing w:val="-12"/>
        </w:rPr>
        <w:t xml:space="preserve"> </w:t>
      </w:r>
      <w:r>
        <w:t>datos</w:t>
      </w:r>
      <w:r>
        <w:rPr>
          <w:spacing w:val="-12"/>
        </w:rPr>
        <w:t xml:space="preserve"> </w:t>
      </w:r>
      <w:r>
        <w:t>personales</w:t>
      </w:r>
      <w:r>
        <w:rPr>
          <w:spacing w:val="-12"/>
        </w:rPr>
        <w:t xml:space="preserve"> </w:t>
      </w:r>
      <w:r>
        <w:t>no</w:t>
      </w:r>
      <w:r>
        <w:rPr>
          <w:spacing w:val="-12"/>
        </w:rPr>
        <w:t xml:space="preserve"> </w:t>
      </w:r>
      <w:r>
        <w:t>podrán</w:t>
      </w:r>
      <w:r>
        <w:rPr>
          <w:spacing w:val="-12"/>
        </w:rPr>
        <w:t xml:space="preserve"> </w:t>
      </w:r>
      <w:r>
        <w:t>ser</w:t>
      </w:r>
      <w:r>
        <w:rPr>
          <w:spacing w:val="-12"/>
        </w:rPr>
        <w:t xml:space="preserve"> </w:t>
      </w:r>
      <w:r>
        <w:t>objeto</w:t>
      </w:r>
      <w:r>
        <w:rPr>
          <w:spacing w:val="-13"/>
        </w:rPr>
        <w:t xml:space="preserve"> </w:t>
      </w:r>
      <w:r>
        <w:t>de</w:t>
      </w:r>
      <w:r>
        <w:rPr>
          <w:spacing w:val="-12"/>
        </w:rPr>
        <w:t xml:space="preserve"> </w:t>
      </w:r>
      <w:r>
        <w:t>tratamiento</w:t>
      </w:r>
      <w:r>
        <w:rPr>
          <w:spacing w:val="-12"/>
        </w:rPr>
        <w:t xml:space="preserve"> </w:t>
      </w:r>
      <w:r>
        <w:t>y</w:t>
      </w:r>
      <w:r>
        <w:rPr>
          <w:spacing w:val="-12"/>
        </w:rPr>
        <w:t xml:space="preserve"> </w:t>
      </w:r>
      <w:r>
        <w:t>transcurrido éste, se procederá a su cancelación en la base de datos que corresponde.</w:t>
      </w:r>
    </w:p>
    <w:p w14:paraId="62D0070B" w14:textId="77777777" w:rsidR="004B6FB9" w:rsidRDefault="00000000">
      <w:pPr>
        <w:pStyle w:val="Textoindependiente"/>
        <w:spacing w:before="160" w:line="259" w:lineRule="auto"/>
        <w:ind w:right="261"/>
        <w:jc w:val="both"/>
      </w:pPr>
      <w:r>
        <w:t>Sus Datos Personales serán tratados con base en los principios y deberes plasmados en la ley, los cuales se enuncian a continuación: licitud, consentimiento, información, calidad, finalidad, lealtad, proporcionalidad, responsabilidad, confidencialidad y seguridad.</w:t>
      </w:r>
    </w:p>
    <w:p w14:paraId="61AB133A" w14:textId="77777777" w:rsidR="004B6FB9" w:rsidRDefault="00000000">
      <w:pPr>
        <w:pStyle w:val="Textoindependiente"/>
        <w:spacing w:before="161" w:line="259" w:lineRule="auto"/>
        <w:ind w:right="258"/>
        <w:jc w:val="both"/>
        <w:rPr>
          <w:rFonts w:ascii="Arial MT" w:hAnsi="Arial MT"/>
          <w:sz w:val="25"/>
        </w:rPr>
      </w:pPr>
      <w:r>
        <w:t>Se solicitará el consentimiento de manera tacita o expresa para el tratamiento de datos personales financieros, patrimoniales y/o sensibles, siempre y cuando no se actualice alguno de los supuestos del artículo 9 de la LFPDPPP. Se mantendrá la confidencialidad de sus datos personales estableciendo y manteniendo de forma efectiva las medidas de seguridad administrativas,</w:t>
      </w:r>
      <w:r>
        <w:rPr>
          <w:spacing w:val="-13"/>
        </w:rPr>
        <w:t xml:space="preserve"> </w:t>
      </w:r>
      <w:r>
        <w:t>técnicas</w:t>
      </w:r>
      <w:r>
        <w:rPr>
          <w:spacing w:val="-12"/>
        </w:rPr>
        <w:t xml:space="preserve"> </w:t>
      </w:r>
      <w:r>
        <w:t>y</w:t>
      </w:r>
      <w:r>
        <w:rPr>
          <w:spacing w:val="-12"/>
        </w:rPr>
        <w:t xml:space="preserve"> </w:t>
      </w:r>
      <w:r>
        <w:t>físicas,</w:t>
      </w:r>
      <w:r>
        <w:rPr>
          <w:spacing w:val="-12"/>
        </w:rPr>
        <w:t xml:space="preserve"> </w:t>
      </w:r>
      <w:r>
        <w:t>para</w:t>
      </w:r>
      <w:r>
        <w:rPr>
          <w:spacing w:val="-12"/>
        </w:rPr>
        <w:t xml:space="preserve"> </w:t>
      </w:r>
      <w:r>
        <w:t>evitar</w:t>
      </w:r>
      <w:r>
        <w:rPr>
          <w:spacing w:val="-12"/>
        </w:rPr>
        <w:t xml:space="preserve"> </w:t>
      </w:r>
      <w:r>
        <w:t>daño,</w:t>
      </w:r>
      <w:r>
        <w:rPr>
          <w:spacing w:val="-12"/>
        </w:rPr>
        <w:t xml:space="preserve"> </w:t>
      </w:r>
      <w:r>
        <w:t>pérdida,</w:t>
      </w:r>
      <w:r>
        <w:rPr>
          <w:spacing w:val="-12"/>
        </w:rPr>
        <w:t xml:space="preserve"> </w:t>
      </w:r>
      <w:r>
        <w:t>alteración,</w:t>
      </w:r>
      <w:r>
        <w:rPr>
          <w:spacing w:val="-12"/>
        </w:rPr>
        <w:t xml:space="preserve"> </w:t>
      </w:r>
      <w:r>
        <w:t>destrucción,</w:t>
      </w:r>
      <w:r>
        <w:rPr>
          <w:spacing w:val="-13"/>
        </w:rPr>
        <w:t xml:space="preserve"> </w:t>
      </w:r>
      <w:r>
        <w:t>uso,</w:t>
      </w:r>
      <w:r>
        <w:rPr>
          <w:spacing w:val="-12"/>
        </w:rPr>
        <w:t xml:space="preserve"> </w:t>
      </w:r>
      <w:r>
        <w:t>acceso o divulgación indebida</w:t>
      </w:r>
      <w:r>
        <w:rPr>
          <w:rFonts w:ascii="Arial MT" w:hAnsi="Arial MT"/>
          <w:sz w:val="25"/>
        </w:rPr>
        <w:t>.</w:t>
      </w:r>
    </w:p>
    <w:p w14:paraId="7B0D76ED" w14:textId="77777777" w:rsidR="004B6FB9" w:rsidRDefault="00000000">
      <w:pPr>
        <w:pStyle w:val="Ttulo1"/>
        <w:numPr>
          <w:ilvl w:val="0"/>
          <w:numId w:val="15"/>
        </w:numPr>
        <w:tabs>
          <w:tab w:val="left" w:pos="476"/>
        </w:tabs>
        <w:spacing w:before="159"/>
        <w:ind w:left="476" w:hanging="214"/>
        <w:jc w:val="both"/>
      </w:pPr>
      <w:r>
        <w:rPr>
          <w:color w:val="C45811"/>
        </w:rPr>
        <w:t>LISTADO</w:t>
      </w:r>
      <w:r>
        <w:rPr>
          <w:color w:val="C45811"/>
          <w:spacing w:val="-10"/>
        </w:rPr>
        <w:t xml:space="preserve"> </w:t>
      </w:r>
      <w:r>
        <w:rPr>
          <w:color w:val="C45811"/>
        </w:rPr>
        <w:t>DE</w:t>
      </w:r>
      <w:r>
        <w:rPr>
          <w:color w:val="C45811"/>
          <w:spacing w:val="-4"/>
        </w:rPr>
        <w:t xml:space="preserve"> </w:t>
      </w:r>
      <w:r>
        <w:rPr>
          <w:color w:val="C45811"/>
        </w:rPr>
        <w:t>DATOS</w:t>
      </w:r>
      <w:r>
        <w:rPr>
          <w:color w:val="C45811"/>
          <w:spacing w:val="-5"/>
        </w:rPr>
        <w:t xml:space="preserve"> </w:t>
      </w:r>
      <w:r>
        <w:rPr>
          <w:color w:val="C45811"/>
        </w:rPr>
        <w:t>PERSONALES</w:t>
      </w:r>
      <w:r>
        <w:rPr>
          <w:color w:val="C45811"/>
          <w:spacing w:val="-3"/>
        </w:rPr>
        <w:t xml:space="preserve"> </w:t>
      </w:r>
      <w:r>
        <w:rPr>
          <w:color w:val="C45811"/>
        </w:rPr>
        <w:t>QUE</w:t>
      </w:r>
      <w:r>
        <w:rPr>
          <w:color w:val="C45811"/>
          <w:spacing w:val="-4"/>
        </w:rPr>
        <w:t xml:space="preserve"> </w:t>
      </w:r>
      <w:r>
        <w:rPr>
          <w:color w:val="C45811"/>
        </w:rPr>
        <w:t>ESTARÁN</w:t>
      </w:r>
      <w:r>
        <w:rPr>
          <w:color w:val="C45811"/>
          <w:spacing w:val="-5"/>
        </w:rPr>
        <w:t xml:space="preserve"> </w:t>
      </w:r>
      <w:r>
        <w:rPr>
          <w:color w:val="C45811"/>
        </w:rPr>
        <w:t>SUJETAS</w:t>
      </w:r>
      <w:r>
        <w:rPr>
          <w:color w:val="C45811"/>
          <w:spacing w:val="-4"/>
        </w:rPr>
        <w:t xml:space="preserve"> </w:t>
      </w:r>
      <w:r>
        <w:rPr>
          <w:color w:val="C45811"/>
        </w:rPr>
        <w:t>AL</w:t>
      </w:r>
      <w:r>
        <w:rPr>
          <w:color w:val="C45811"/>
          <w:spacing w:val="-5"/>
        </w:rPr>
        <w:t xml:space="preserve"> </w:t>
      </w:r>
      <w:r>
        <w:rPr>
          <w:color w:val="C45811"/>
          <w:spacing w:val="-2"/>
        </w:rPr>
        <w:t>TRATAMIENTO</w:t>
      </w:r>
    </w:p>
    <w:p w14:paraId="4E9860A7" w14:textId="77777777" w:rsidR="004B6FB9" w:rsidRDefault="00000000">
      <w:pPr>
        <w:pStyle w:val="Prrafodelista"/>
        <w:numPr>
          <w:ilvl w:val="0"/>
          <w:numId w:val="14"/>
        </w:numPr>
        <w:tabs>
          <w:tab w:val="left" w:pos="980"/>
        </w:tabs>
        <w:spacing w:before="179"/>
        <w:ind w:left="980"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46C0B891" w14:textId="77777777" w:rsidR="004B6FB9" w:rsidRDefault="00000000">
      <w:pPr>
        <w:pStyle w:val="Prrafodelista"/>
        <w:numPr>
          <w:ilvl w:val="0"/>
          <w:numId w:val="14"/>
        </w:numPr>
        <w:tabs>
          <w:tab w:val="left" w:pos="980"/>
        </w:tabs>
        <w:spacing w:before="21"/>
        <w:ind w:left="980" w:hanging="359"/>
      </w:pPr>
      <w:r>
        <w:t>Datos</w:t>
      </w:r>
      <w:r>
        <w:rPr>
          <w:spacing w:val="-1"/>
        </w:rPr>
        <w:t xml:space="preserve"> </w:t>
      </w:r>
      <w:r>
        <w:rPr>
          <w:spacing w:val="-2"/>
        </w:rPr>
        <w:t>Laborales.</w:t>
      </w:r>
    </w:p>
    <w:p w14:paraId="6A755A9B" w14:textId="77777777" w:rsidR="004B6FB9" w:rsidRDefault="00000000">
      <w:pPr>
        <w:pStyle w:val="Prrafodelista"/>
        <w:numPr>
          <w:ilvl w:val="0"/>
          <w:numId w:val="14"/>
        </w:numPr>
        <w:tabs>
          <w:tab w:val="left" w:pos="980"/>
        </w:tabs>
        <w:ind w:left="980" w:hanging="359"/>
      </w:pPr>
      <w:r>
        <w:t>Datos</w:t>
      </w:r>
      <w:r>
        <w:rPr>
          <w:spacing w:val="-1"/>
        </w:rPr>
        <w:t xml:space="preserve"> </w:t>
      </w:r>
      <w:r>
        <w:rPr>
          <w:spacing w:val="-2"/>
        </w:rPr>
        <w:t>biométricos.</w:t>
      </w:r>
    </w:p>
    <w:p w14:paraId="3321D489" w14:textId="77777777" w:rsidR="004B6FB9" w:rsidRDefault="00000000">
      <w:pPr>
        <w:pStyle w:val="Prrafodelista"/>
        <w:numPr>
          <w:ilvl w:val="0"/>
          <w:numId w:val="14"/>
        </w:numPr>
        <w:tabs>
          <w:tab w:val="left" w:pos="980"/>
        </w:tabs>
        <w:spacing w:before="21"/>
        <w:ind w:left="980" w:hanging="359"/>
      </w:pPr>
      <w:r>
        <w:t>Datos</w:t>
      </w:r>
      <w:r>
        <w:rPr>
          <w:spacing w:val="-1"/>
        </w:rPr>
        <w:t xml:space="preserve"> </w:t>
      </w:r>
      <w:r>
        <w:rPr>
          <w:spacing w:val="-2"/>
        </w:rPr>
        <w:t>académicos.</w:t>
      </w:r>
    </w:p>
    <w:p w14:paraId="33E358A6" w14:textId="77777777" w:rsidR="004B6FB9" w:rsidRDefault="00000000">
      <w:pPr>
        <w:pStyle w:val="Prrafodelista"/>
        <w:numPr>
          <w:ilvl w:val="0"/>
          <w:numId w:val="14"/>
        </w:numPr>
        <w:tabs>
          <w:tab w:val="left" w:pos="980"/>
        </w:tabs>
        <w:ind w:left="980" w:hanging="359"/>
      </w:pPr>
      <w:r>
        <w:t>Datos</w:t>
      </w:r>
      <w:r>
        <w:rPr>
          <w:spacing w:val="-2"/>
        </w:rPr>
        <w:t xml:space="preserve"> migratorios.</w:t>
      </w:r>
    </w:p>
    <w:p w14:paraId="33CC99B8" w14:textId="77777777" w:rsidR="004B6FB9" w:rsidRDefault="00000000">
      <w:pPr>
        <w:pStyle w:val="Prrafodelista"/>
        <w:numPr>
          <w:ilvl w:val="0"/>
          <w:numId w:val="14"/>
        </w:numPr>
        <w:tabs>
          <w:tab w:val="left" w:pos="980"/>
        </w:tabs>
        <w:spacing w:before="21"/>
        <w:ind w:left="980" w:hanging="359"/>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4B31F146" w14:textId="77777777" w:rsidR="004B6FB9" w:rsidRDefault="00000000">
      <w:pPr>
        <w:pStyle w:val="Prrafodelista"/>
        <w:numPr>
          <w:ilvl w:val="0"/>
          <w:numId w:val="14"/>
        </w:numPr>
        <w:tabs>
          <w:tab w:val="left" w:pos="980"/>
        </w:tabs>
        <w:spacing w:before="22"/>
        <w:ind w:left="980" w:hanging="359"/>
      </w:pPr>
      <w:r>
        <w:t>Datos</w:t>
      </w:r>
      <w:r>
        <w:rPr>
          <w:spacing w:val="-3"/>
        </w:rPr>
        <w:t xml:space="preserve"> </w:t>
      </w:r>
      <w:r>
        <w:t>de</w:t>
      </w:r>
      <w:r>
        <w:rPr>
          <w:spacing w:val="-1"/>
        </w:rPr>
        <w:t xml:space="preserve"> </w:t>
      </w:r>
      <w:r>
        <w:rPr>
          <w:spacing w:val="-2"/>
        </w:rPr>
        <w:t>Salud.</w:t>
      </w:r>
    </w:p>
    <w:p w14:paraId="5601E491" w14:textId="77777777" w:rsidR="004B6FB9" w:rsidRDefault="00000000">
      <w:pPr>
        <w:pStyle w:val="Textoindependiente"/>
        <w:spacing w:before="179"/>
        <w:jc w:val="both"/>
      </w:pPr>
      <w:r>
        <w:t>Los</w:t>
      </w:r>
      <w:r>
        <w:rPr>
          <w:spacing w:val="-3"/>
        </w:rPr>
        <w:t xml:space="preserve"> </w:t>
      </w:r>
      <w:r>
        <w:t>datos</w:t>
      </w:r>
      <w:r>
        <w:rPr>
          <w:spacing w:val="-3"/>
        </w:rPr>
        <w:t xml:space="preserve"> </w:t>
      </w:r>
      <w:r>
        <w:t>sensibles</w:t>
      </w:r>
      <w:r>
        <w:rPr>
          <w:spacing w:val="-3"/>
        </w:rPr>
        <w:t xml:space="preserve"> </w:t>
      </w:r>
      <w:r>
        <w:t>que</w:t>
      </w:r>
      <w:r>
        <w:rPr>
          <w:spacing w:val="-4"/>
        </w:rPr>
        <w:t xml:space="preserve"> </w:t>
      </w:r>
      <w:r>
        <w:t>serán</w:t>
      </w:r>
      <w:r>
        <w:rPr>
          <w:spacing w:val="-5"/>
        </w:rPr>
        <w:t xml:space="preserve"> </w:t>
      </w:r>
      <w:r>
        <w:t>utilizados</w:t>
      </w:r>
      <w:r>
        <w:rPr>
          <w:spacing w:val="-5"/>
        </w:rPr>
        <w:t xml:space="preserve"> </w:t>
      </w:r>
      <w:r>
        <w:rPr>
          <w:spacing w:val="-4"/>
        </w:rPr>
        <w:t>son:</w:t>
      </w:r>
    </w:p>
    <w:p w14:paraId="21AA7C39" w14:textId="77777777" w:rsidR="004B6FB9" w:rsidRDefault="00000000">
      <w:pPr>
        <w:pStyle w:val="Prrafodelista"/>
        <w:numPr>
          <w:ilvl w:val="1"/>
          <w:numId w:val="14"/>
        </w:numPr>
        <w:tabs>
          <w:tab w:val="left" w:pos="979"/>
        </w:tabs>
        <w:spacing w:before="180"/>
        <w:ind w:left="979" w:hanging="358"/>
      </w:pPr>
      <w:r>
        <w:t>Datos</w:t>
      </w:r>
      <w:r>
        <w:rPr>
          <w:spacing w:val="-2"/>
        </w:rPr>
        <w:t xml:space="preserve"> </w:t>
      </w:r>
      <w:r>
        <w:t>sobre</w:t>
      </w:r>
      <w:r>
        <w:rPr>
          <w:spacing w:val="-5"/>
        </w:rPr>
        <w:t xml:space="preserve"> </w:t>
      </w:r>
      <w:r>
        <w:t>salud</w:t>
      </w:r>
      <w:r>
        <w:rPr>
          <w:spacing w:val="-2"/>
        </w:rPr>
        <w:t xml:space="preserve"> </w:t>
      </w:r>
      <w:r>
        <w:t>física</w:t>
      </w:r>
      <w:r>
        <w:rPr>
          <w:spacing w:val="-2"/>
        </w:rPr>
        <w:t xml:space="preserve"> </w:t>
      </w:r>
      <w:r>
        <w:t>y</w:t>
      </w:r>
      <w:r>
        <w:rPr>
          <w:spacing w:val="-6"/>
        </w:rPr>
        <w:t xml:space="preserve"> </w:t>
      </w:r>
      <w:r>
        <w:rPr>
          <w:spacing w:val="-2"/>
        </w:rPr>
        <w:t>mental</w:t>
      </w:r>
    </w:p>
    <w:p w14:paraId="246C5F9D" w14:textId="77777777" w:rsidR="004B6FB9" w:rsidRDefault="00000000">
      <w:pPr>
        <w:pStyle w:val="Prrafodelista"/>
        <w:numPr>
          <w:ilvl w:val="1"/>
          <w:numId w:val="14"/>
        </w:numPr>
        <w:tabs>
          <w:tab w:val="left" w:pos="979"/>
        </w:tabs>
        <w:ind w:left="979" w:hanging="358"/>
      </w:pPr>
      <w:r>
        <w:t>Información</w:t>
      </w:r>
      <w:r>
        <w:rPr>
          <w:spacing w:val="-6"/>
        </w:rPr>
        <w:t xml:space="preserve"> </w:t>
      </w:r>
      <w:r>
        <w:t>fiscal</w:t>
      </w:r>
      <w:r>
        <w:rPr>
          <w:spacing w:val="-4"/>
        </w:rPr>
        <w:t xml:space="preserve"> </w:t>
      </w:r>
      <w:r>
        <w:t>y</w:t>
      </w:r>
      <w:r>
        <w:rPr>
          <w:spacing w:val="-6"/>
        </w:rPr>
        <w:t xml:space="preserve"> </w:t>
      </w:r>
      <w:r>
        <w:t>cuentas</w:t>
      </w:r>
      <w:r>
        <w:rPr>
          <w:spacing w:val="-3"/>
        </w:rPr>
        <w:t xml:space="preserve"> </w:t>
      </w:r>
      <w:r>
        <w:rPr>
          <w:spacing w:val="-2"/>
        </w:rPr>
        <w:t>bancarias</w:t>
      </w:r>
    </w:p>
    <w:p w14:paraId="6C9CD9C2" w14:textId="77777777" w:rsidR="004B6FB9" w:rsidRDefault="00000000">
      <w:pPr>
        <w:pStyle w:val="Prrafodelista"/>
        <w:numPr>
          <w:ilvl w:val="1"/>
          <w:numId w:val="14"/>
        </w:numPr>
        <w:tabs>
          <w:tab w:val="left" w:pos="980"/>
        </w:tabs>
        <w:spacing w:before="23"/>
        <w:ind w:left="980" w:hanging="359"/>
      </w:pPr>
      <w:r>
        <w:t>Firma</w:t>
      </w:r>
      <w:r>
        <w:rPr>
          <w:spacing w:val="-1"/>
        </w:rPr>
        <w:t xml:space="preserve"> </w:t>
      </w:r>
      <w:r>
        <w:rPr>
          <w:spacing w:val="-2"/>
        </w:rPr>
        <w:t>autógrafa</w:t>
      </w:r>
    </w:p>
    <w:p w14:paraId="585ACB81" w14:textId="77777777" w:rsidR="004B6FB9" w:rsidRDefault="004B6FB9">
      <w:pPr>
        <w:pStyle w:val="Prrafodelista"/>
        <w:sectPr w:rsidR="004B6FB9">
          <w:pgSz w:w="12240" w:h="15840"/>
          <w:pgMar w:top="1720" w:right="1440" w:bottom="280" w:left="1440" w:header="523" w:footer="0" w:gutter="0"/>
          <w:cols w:space="720"/>
        </w:sectPr>
      </w:pPr>
    </w:p>
    <w:p w14:paraId="2E3E0096" w14:textId="77777777" w:rsidR="004B6FB9" w:rsidRDefault="00000000">
      <w:pPr>
        <w:pStyle w:val="Ttulo1"/>
        <w:numPr>
          <w:ilvl w:val="0"/>
          <w:numId w:val="15"/>
        </w:numPr>
        <w:tabs>
          <w:tab w:val="left" w:pos="476"/>
        </w:tabs>
        <w:spacing w:before="55"/>
        <w:ind w:left="476" w:hanging="214"/>
        <w:jc w:val="left"/>
      </w:pPr>
      <w:r>
        <w:rPr>
          <w:color w:val="C45811"/>
        </w:rPr>
        <w:lastRenderedPageBreak/>
        <w:t>FINALIDADES</w:t>
      </w:r>
      <w:r>
        <w:rPr>
          <w:color w:val="C45811"/>
          <w:spacing w:val="-8"/>
        </w:rPr>
        <w:t xml:space="preserve"> </w:t>
      </w:r>
      <w:r>
        <w:rPr>
          <w:color w:val="C45811"/>
        </w:rPr>
        <w:t>DEL</w:t>
      </w:r>
      <w:r>
        <w:rPr>
          <w:color w:val="C45811"/>
          <w:spacing w:val="-5"/>
        </w:rPr>
        <w:t xml:space="preserve"> </w:t>
      </w:r>
      <w:r>
        <w:rPr>
          <w:color w:val="C45811"/>
        </w:rPr>
        <w:t>TRATAMIENTO</w:t>
      </w:r>
      <w:r>
        <w:rPr>
          <w:color w:val="C45811"/>
          <w:spacing w:val="-5"/>
        </w:rPr>
        <w:t xml:space="preserve"> </w:t>
      </w:r>
      <w:r>
        <w:rPr>
          <w:color w:val="C45811"/>
        </w:rPr>
        <w:t>DE</w:t>
      </w:r>
      <w:r>
        <w:rPr>
          <w:color w:val="C45811"/>
          <w:spacing w:val="-5"/>
        </w:rPr>
        <w:t xml:space="preserve"> </w:t>
      </w:r>
      <w:r>
        <w:rPr>
          <w:color w:val="C45811"/>
        </w:rPr>
        <w:t>LOS</w:t>
      </w:r>
      <w:r>
        <w:rPr>
          <w:color w:val="C45811"/>
          <w:spacing w:val="-5"/>
        </w:rPr>
        <w:t xml:space="preserve"> </w:t>
      </w:r>
      <w:r>
        <w:rPr>
          <w:color w:val="C45811"/>
        </w:rPr>
        <w:t>DATOS</w:t>
      </w:r>
      <w:r>
        <w:rPr>
          <w:color w:val="C45811"/>
          <w:spacing w:val="-5"/>
        </w:rPr>
        <w:t xml:space="preserve"> </w:t>
      </w:r>
      <w:r>
        <w:rPr>
          <w:color w:val="C45811"/>
          <w:spacing w:val="-2"/>
        </w:rPr>
        <w:t>PERSONALES</w:t>
      </w:r>
    </w:p>
    <w:p w14:paraId="1BA9437A" w14:textId="77777777" w:rsidR="004B6FB9" w:rsidRDefault="00000000">
      <w:pPr>
        <w:pStyle w:val="Textoindependiente"/>
        <w:spacing w:before="176" w:line="259" w:lineRule="auto"/>
        <w:ind w:right="257"/>
        <w:jc w:val="both"/>
      </w:pPr>
      <w:r>
        <w:t>Tus datos personales y/o datos personales sensibles podrán utilizarse para finalidades diversas,</w:t>
      </w:r>
      <w:r>
        <w:rPr>
          <w:spacing w:val="-5"/>
        </w:rPr>
        <w:t xml:space="preserve"> </w:t>
      </w:r>
      <w:r>
        <w:t>dependiendo</w:t>
      </w:r>
      <w:r>
        <w:rPr>
          <w:spacing w:val="-5"/>
        </w:rPr>
        <w:t xml:space="preserve"> </w:t>
      </w:r>
      <w:r>
        <w:t>del</w:t>
      </w:r>
      <w:r>
        <w:rPr>
          <w:spacing w:val="-8"/>
        </w:rPr>
        <w:t xml:space="preserve"> </w:t>
      </w:r>
      <w:r>
        <w:t>caso</w:t>
      </w:r>
      <w:r>
        <w:rPr>
          <w:spacing w:val="-5"/>
        </w:rPr>
        <w:t xml:space="preserve"> </w:t>
      </w:r>
      <w:r>
        <w:t>particular</w:t>
      </w:r>
      <w:r>
        <w:rPr>
          <w:spacing w:val="-5"/>
        </w:rPr>
        <w:t xml:space="preserve"> </w:t>
      </w:r>
      <w:r>
        <w:t>en</w:t>
      </w:r>
      <w:r>
        <w:rPr>
          <w:spacing w:val="-6"/>
        </w:rPr>
        <w:t xml:space="preserve"> </w:t>
      </w:r>
      <w:r>
        <w:t>el</w:t>
      </w:r>
      <w:r>
        <w:rPr>
          <w:spacing w:val="-5"/>
        </w:rPr>
        <w:t xml:space="preserve"> </w:t>
      </w:r>
      <w:r>
        <w:t>que</w:t>
      </w:r>
      <w:r>
        <w:rPr>
          <w:spacing w:val="-5"/>
        </w:rPr>
        <w:t xml:space="preserve"> </w:t>
      </w:r>
      <w:r>
        <w:t>sean</w:t>
      </w:r>
      <w:r>
        <w:rPr>
          <w:spacing w:val="-6"/>
        </w:rPr>
        <w:t xml:space="preserve"> </w:t>
      </w:r>
      <w:r>
        <w:t>proporcionados</w:t>
      </w:r>
      <w:r>
        <w:rPr>
          <w:spacing w:val="-4"/>
        </w:rPr>
        <w:t xml:space="preserve"> </w:t>
      </w:r>
      <w:r>
        <w:t>o</w:t>
      </w:r>
      <w:r>
        <w:rPr>
          <w:spacing w:val="-5"/>
        </w:rPr>
        <w:t xml:space="preserve"> </w:t>
      </w:r>
      <w:r>
        <w:t>recabados,</w:t>
      </w:r>
      <w:r>
        <w:rPr>
          <w:spacing w:val="-5"/>
        </w:rPr>
        <w:t xml:space="preserve"> </w:t>
      </w:r>
      <w:r>
        <w:t>siempre acorde</w:t>
      </w:r>
      <w:r>
        <w:rPr>
          <w:spacing w:val="-13"/>
        </w:rPr>
        <w:t xml:space="preserve"> </w:t>
      </w:r>
      <w:r>
        <w:t>con</w:t>
      </w:r>
      <w:r>
        <w:rPr>
          <w:spacing w:val="-12"/>
        </w:rPr>
        <w:t xml:space="preserve"> </w:t>
      </w:r>
      <w:r>
        <w:t>el</w:t>
      </w:r>
      <w:r>
        <w:rPr>
          <w:spacing w:val="-12"/>
        </w:rPr>
        <w:t xml:space="preserve"> </w:t>
      </w:r>
      <w:r>
        <w:t>presente</w:t>
      </w:r>
      <w:r>
        <w:rPr>
          <w:spacing w:val="-12"/>
        </w:rPr>
        <w:t xml:space="preserve"> </w:t>
      </w:r>
      <w:r>
        <w:t>Aviso</w:t>
      </w:r>
      <w:r>
        <w:rPr>
          <w:spacing w:val="-12"/>
        </w:rPr>
        <w:t xml:space="preserve"> </w:t>
      </w:r>
      <w:r>
        <w:t>de</w:t>
      </w:r>
      <w:r>
        <w:rPr>
          <w:spacing w:val="-12"/>
        </w:rPr>
        <w:t xml:space="preserve"> </w:t>
      </w:r>
      <w:r>
        <w:t>Privacidad</w:t>
      </w:r>
      <w:r>
        <w:rPr>
          <w:spacing w:val="-12"/>
        </w:rPr>
        <w:t xml:space="preserve"> </w:t>
      </w:r>
      <w:r>
        <w:t>o</w:t>
      </w:r>
      <w:r>
        <w:rPr>
          <w:spacing w:val="-12"/>
        </w:rPr>
        <w:t xml:space="preserve"> </w:t>
      </w:r>
      <w:r>
        <w:t>sus</w:t>
      </w:r>
      <w:r>
        <w:rPr>
          <w:spacing w:val="-12"/>
        </w:rPr>
        <w:t xml:space="preserve"> </w:t>
      </w:r>
      <w:r>
        <w:t>actualizaciones</w:t>
      </w:r>
      <w:r>
        <w:rPr>
          <w:spacing w:val="-13"/>
        </w:rPr>
        <w:t xml:space="preserve"> </w:t>
      </w:r>
      <w:r>
        <w:t>que,</w:t>
      </w:r>
      <w:r>
        <w:rPr>
          <w:spacing w:val="-12"/>
        </w:rPr>
        <w:t xml:space="preserve"> </w:t>
      </w:r>
      <w:r>
        <w:t>en</w:t>
      </w:r>
      <w:r>
        <w:rPr>
          <w:spacing w:val="-12"/>
        </w:rPr>
        <w:t xml:space="preserve"> </w:t>
      </w:r>
      <w:r>
        <w:t>su</w:t>
      </w:r>
      <w:r>
        <w:rPr>
          <w:spacing w:val="-12"/>
        </w:rPr>
        <w:t xml:space="preserve"> </w:t>
      </w:r>
      <w:r>
        <w:t>momento,</w:t>
      </w:r>
      <w:r>
        <w:rPr>
          <w:spacing w:val="-12"/>
        </w:rPr>
        <w:t xml:space="preserve"> </w:t>
      </w:r>
      <w:r>
        <w:t>se</w:t>
      </w:r>
      <w:r>
        <w:rPr>
          <w:spacing w:val="-12"/>
        </w:rPr>
        <w:t xml:space="preserve"> </w:t>
      </w:r>
      <w:r>
        <w:t>pongan a su disposición para cumplir con las siguientes finalidades:</w:t>
      </w:r>
    </w:p>
    <w:p w14:paraId="478E4FA6" w14:textId="77777777" w:rsidR="004B6FB9" w:rsidRDefault="00000000">
      <w:pPr>
        <w:pStyle w:val="Prrafodelista"/>
        <w:numPr>
          <w:ilvl w:val="0"/>
          <w:numId w:val="13"/>
        </w:numPr>
        <w:tabs>
          <w:tab w:val="left" w:pos="980"/>
        </w:tabs>
        <w:spacing w:before="160"/>
        <w:ind w:left="980" w:hanging="359"/>
      </w:pPr>
      <w:r>
        <w:t>Si</w:t>
      </w:r>
      <w:r>
        <w:rPr>
          <w:spacing w:val="-3"/>
        </w:rPr>
        <w:t xml:space="preserve"> </w:t>
      </w:r>
      <w:r>
        <w:t>eres</w:t>
      </w:r>
      <w:r>
        <w:rPr>
          <w:spacing w:val="-6"/>
        </w:rPr>
        <w:t xml:space="preserve"> </w:t>
      </w:r>
      <w:r>
        <w:t>cliente</w:t>
      </w:r>
      <w:r>
        <w:rPr>
          <w:spacing w:val="-3"/>
        </w:rPr>
        <w:t xml:space="preserve"> </w:t>
      </w:r>
      <w:r>
        <w:t>nuestro</w:t>
      </w:r>
      <w:r>
        <w:rPr>
          <w:spacing w:val="-4"/>
        </w:rPr>
        <w:t xml:space="preserve"> </w:t>
      </w:r>
      <w:r>
        <w:t>o</w:t>
      </w:r>
      <w:r>
        <w:rPr>
          <w:spacing w:val="-3"/>
        </w:rPr>
        <w:t xml:space="preserve"> </w:t>
      </w:r>
      <w:r>
        <w:t>cliente</w:t>
      </w:r>
      <w:r>
        <w:rPr>
          <w:spacing w:val="-3"/>
        </w:rPr>
        <w:t xml:space="preserve"> </w:t>
      </w:r>
      <w:r>
        <w:rPr>
          <w:spacing w:val="-2"/>
        </w:rPr>
        <w:t>potencial.</w:t>
      </w:r>
    </w:p>
    <w:p w14:paraId="39927337" w14:textId="77777777" w:rsidR="004B6FB9" w:rsidRDefault="00000000">
      <w:pPr>
        <w:pStyle w:val="Prrafodelista"/>
        <w:numPr>
          <w:ilvl w:val="0"/>
          <w:numId w:val="13"/>
        </w:numPr>
        <w:tabs>
          <w:tab w:val="left" w:pos="980"/>
        </w:tabs>
        <w:spacing w:before="21"/>
        <w:ind w:left="980" w:hanging="359"/>
      </w:pPr>
      <w:r>
        <w:t>Si</w:t>
      </w:r>
      <w:r>
        <w:rPr>
          <w:spacing w:val="-4"/>
        </w:rPr>
        <w:t xml:space="preserve"> </w:t>
      </w:r>
      <w:r>
        <w:t>eres</w:t>
      </w:r>
      <w:r>
        <w:rPr>
          <w:spacing w:val="-1"/>
        </w:rPr>
        <w:t xml:space="preserve"> </w:t>
      </w:r>
      <w:r>
        <w:t>proveedor</w:t>
      </w:r>
      <w:r>
        <w:rPr>
          <w:spacing w:val="-3"/>
        </w:rPr>
        <w:t xml:space="preserve"> </w:t>
      </w:r>
      <w:r>
        <w:t>nuestro</w:t>
      </w:r>
      <w:r>
        <w:rPr>
          <w:spacing w:val="-4"/>
        </w:rPr>
        <w:t xml:space="preserve"> </w:t>
      </w:r>
      <w:r>
        <w:t>o</w:t>
      </w:r>
      <w:r>
        <w:rPr>
          <w:spacing w:val="-2"/>
        </w:rPr>
        <w:t xml:space="preserve"> </w:t>
      </w:r>
      <w:r>
        <w:t>en</w:t>
      </w:r>
      <w:r>
        <w:rPr>
          <w:spacing w:val="-4"/>
        </w:rPr>
        <w:t xml:space="preserve"> </w:t>
      </w:r>
      <w:r>
        <w:t>proceso</w:t>
      </w:r>
      <w:r>
        <w:rPr>
          <w:spacing w:val="-2"/>
        </w:rPr>
        <w:t xml:space="preserve"> </w:t>
      </w:r>
      <w:r>
        <w:t>de</w:t>
      </w:r>
      <w:r>
        <w:rPr>
          <w:spacing w:val="-5"/>
        </w:rPr>
        <w:t xml:space="preserve"> </w:t>
      </w:r>
      <w:r>
        <w:rPr>
          <w:spacing w:val="-2"/>
        </w:rPr>
        <w:t>serlo.</w:t>
      </w:r>
    </w:p>
    <w:p w14:paraId="425ACBA3" w14:textId="77777777" w:rsidR="004B6FB9" w:rsidRDefault="00000000">
      <w:pPr>
        <w:pStyle w:val="Prrafodelista"/>
        <w:numPr>
          <w:ilvl w:val="0"/>
          <w:numId w:val="13"/>
        </w:numPr>
        <w:tabs>
          <w:tab w:val="left" w:pos="980"/>
        </w:tabs>
        <w:ind w:left="980" w:hanging="359"/>
      </w:pPr>
      <w:r>
        <w:t>Si</w:t>
      </w:r>
      <w:r>
        <w:rPr>
          <w:spacing w:val="-6"/>
        </w:rPr>
        <w:t xml:space="preserve"> </w:t>
      </w:r>
      <w:r>
        <w:t>laboras</w:t>
      </w:r>
      <w:r>
        <w:rPr>
          <w:spacing w:val="-3"/>
        </w:rPr>
        <w:t xml:space="preserve"> </w:t>
      </w:r>
      <w:r>
        <w:t>en</w:t>
      </w:r>
      <w:r>
        <w:rPr>
          <w:spacing w:val="-4"/>
        </w:rPr>
        <w:t xml:space="preserve"> </w:t>
      </w:r>
      <w:r>
        <w:t>nuestra</w:t>
      </w:r>
      <w:r>
        <w:rPr>
          <w:spacing w:val="-8"/>
        </w:rPr>
        <w:t xml:space="preserve"> </w:t>
      </w:r>
      <w:r>
        <w:t>organización</w:t>
      </w:r>
      <w:r>
        <w:rPr>
          <w:spacing w:val="-5"/>
        </w:rPr>
        <w:t xml:space="preserve"> </w:t>
      </w:r>
      <w:r>
        <w:t>o</w:t>
      </w:r>
      <w:r>
        <w:rPr>
          <w:spacing w:val="-4"/>
        </w:rPr>
        <w:t xml:space="preserve"> </w:t>
      </w:r>
      <w:r>
        <w:t>estás</w:t>
      </w:r>
      <w:r>
        <w:rPr>
          <w:spacing w:val="-3"/>
        </w:rPr>
        <w:t xml:space="preserve"> </w:t>
      </w:r>
      <w:r>
        <w:t>en</w:t>
      </w:r>
      <w:r>
        <w:rPr>
          <w:spacing w:val="-5"/>
        </w:rPr>
        <w:t xml:space="preserve"> </w:t>
      </w:r>
      <w:r>
        <w:t>proceso</w:t>
      </w:r>
      <w:r>
        <w:rPr>
          <w:spacing w:val="-4"/>
        </w:rPr>
        <w:t xml:space="preserve"> </w:t>
      </w:r>
      <w:r>
        <w:t>de</w:t>
      </w:r>
      <w:r>
        <w:rPr>
          <w:spacing w:val="-3"/>
        </w:rPr>
        <w:t xml:space="preserve"> </w:t>
      </w:r>
      <w:r>
        <w:rPr>
          <w:spacing w:val="-2"/>
        </w:rPr>
        <w:t>selección.</w:t>
      </w:r>
    </w:p>
    <w:p w14:paraId="30431112" w14:textId="77777777" w:rsidR="004B6FB9" w:rsidRDefault="00000000">
      <w:pPr>
        <w:pStyle w:val="Prrafodelista"/>
        <w:numPr>
          <w:ilvl w:val="0"/>
          <w:numId w:val="13"/>
        </w:numPr>
        <w:tabs>
          <w:tab w:val="left" w:pos="980"/>
        </w:tabs>
        <w:spacing w:before="21"/>
        <w:ind w:left="980" w:hanging="359"/>
      </w:pPr>
      <w:r>
        <w:t>Por</w:t>
      </w:r>
      <w:r>
        <w:rPr>
          <w:spacing w:val="-5"/>
        </w:rPr>
        <w:t xml:space="preserve"> </w:t>
      </w:r>
      <w:r>
        <w:t>video</w:t>
      </w:r>
      <w:r>
        <w:rPr>
          <w:spacing w:val="-3"/>
        </w:rPr>
        <w:t xml:space="preserve"> </w:t>
      </w:r>
      <w:r>
        <w:t>vigilancia</w:t>
      </w:r>
      <w:r>
        <w:rPr>
          <w:spacing w:val="-4"/>
        </w:rPr>
        <w:t xml:space="preserve"> </w:t>
      </w:r>
      <w:r>
        <w:t>dentro</w:t>
      </w:r>
      <w:r>
        <w:rPr>
          <w:spacing w:val="-3"/>
        </w:rPr>
        <w:t xml:space="preserve"> </w:t>
      </w:r>
      <w:r>
        <w:t>de</w:t>
      </w:r>
      <w:r>
        <w:rPr>
          <w:spacing w:val="-4"/>
        </w:rPr>
        <w:t xml:space="preserve"> </w:t>
      </w:r>
      <w:r>
        <w:t>nuestras</w:t>
      </w:r>
      <w:r>
        <w:rPr>
          <w:spacing w:val="-5"/>
        </w:rPr>
        <w:t xml:space="preserve"> </w:t>
      </w:r>
      <w:r>
        <w:rPr>
          <w:spacing w:val="-2"/>
        </w:rPr>
        <w:t>instalaciones.</w:t>
      </w:r>
    </w:p>
    <w:p w14:paraId="17F2A5C0" w14:textId="77777777" w:rsidR="004B6FB9" w:rsidRDefault="00000000">
      <w:pPr>
        <w:pStyle w:val="Prrafodelista"/>
        <w:numPr>
          <w:ilvl w:val="0"/>
          <w:numId w:val="13"/>
        </w:numPr>
        <w:tabs>
          <w:tab w:val="left" w:pos="980"/>
        </w:tabs>
        <w:ind w:left="980" w:hanging="359"/>
      </w:pPr>
      <w:r>
        <w:t>Para</w:t>
      </w:r>
      <w:r>
        <w:rPr>
          <w:spacing w:val="-6"/>
        </w:rPr>
        <w:t xml:space="preserve"> </w:t>
      </w:r>
      <w:r>
        <w:t>acceso</w:t>
      </w:r>
      <w:r>
        <w:rPr>
          <w:spacing w:val="-4"/>
        </w:rPr>
        <w:t xml:space="preserve"> </w:t>
      </w:r>
      <w:r>
        <w:t>a</w:t>
      </w:r>
      <w:r>
        <w:rPr>
          <w:spacing w:val="-4"/>
        </w:rPr>
        <w:t xml:space="preserve"> </w:t>
      </w:r>
      <w:r>
        <w:t>nuestras</w:t>
      </w:r>
      <w:r>
        <w:rPr>
          <w:spacing w:val="-3"/>
        </w:rPr>
        <w:t xml:space="preserve"> </w:t>
      </w:r>
      <w:r>
        <w:rPr>
          <w:spacing w:val="-2"/>
        </w:rPr>
        <w:t>instalaciones.</w:t>
      </w:r>
    </w:p>
    <w:p w14:paraId="52CD71CB" w14:textId="77777777" w:rsidR="004B6FB9" w:rsidRDefault="00000000">
      <w:pPr>
        <w:pStyle w:val="Prrafodelista"/>
        <w:numPr>
          <w:ilvl w:val="0"/>
          <w:numId w:val="13"/>
        </w:numPr>
        <w:tabs>
          <w:tab w:val="left" w:pos="980"/>
        </w:tabs>
        <w:spacing w:before="21"/>
        <w:ind w:left="980" w:hanging="359"/>
      </w:pPr>
      <w:r>
        <w:t>Por</w:t>
      </w:r>
      <w:r>
        <w:rPr>
          <w:spacing w:val="-7"/>
        </w:rPr>
        <w:t xml:space="preserve"> </w:t>
      </w:r>
      <w:r>
        <w:t>información</w:t>
      </w:r>
      <w:r>
        <w:rPr>
          <w:spacing w:val="-5"/>
        </w:rPr>
        <w:t xml:space="preserve"> </w:t>
      </w:r>
      <w:r>
        <w:t>obtenida</w:t>
      </w:r>
      <w:r>
        <w:rPr>
          <w:spacing w:val="-7"/>
        </w:rPr>
        <w:t xml:space="preserve"> </w:t>
      </w:r>
      <w:r>
        <w:t>a</w:t>
      </w:r>
      <w:r>
        <w:rPr>
          <w:spacing w:val="-4"/>
        </w:rPr>
        <w:t xml:space="preserve"> </w:t>
      </w:r>
      <w:r>
        <w:t>través</w:t>
      </w:r>
      <w:r>
        <w:rPr>
          <w:spacing w:val="-3"/>
        </w:rPr>
        <w:t xml:space="preserve"> </w:t>
      </w:r>
      <w:r>
        <w:t>de</w:t>
      </w:r>
      <w:r>
        <w:rPr>
          <w:spacing w:val="-4"/>
        </w:rPr>
        <w:t xml:space="preserve"> </w:t>
      </w:r>
      <w:r>
        <w:t>comunicación</w:t>
      </w:r>
      <w:r>
        <w:rPr>
          <w:spacing w:val="-5"/>
        </w:rPr>
        <w:t xml:space="preserve"> </w:t>
      </w:r>
      <w:r>
        <w:t>por</w:t>
      </w:r>
      <w:r>
        <w:rPr>
          <w:spacing w:val="-5"/>
        </w:rPr>
        <w:t xml:space="preserve"> </w:t>
      </w:r>
      <w:r>
        <w:t>correo</w:t>
      </w:r>
      <w:r>
        <w:rPr>
          <w:spacing w:val="-3"/>
        </w:rPr>
        <w:t xml:space="preserve"> </w:t>
      </w:r>
      <w:r>
        <w:rPr>
          <w:spacing w:val="-2"/>
        </w:rPr>
        <w:t>electrónico.</w:t>
      </w:r>
    </w:p>
    <w:p w14:paraId="2E9357AE" w14:textId="77777777" w:rsidR="004B6FB9" w:rsidRDefault="00000000">
      <w:pPr>
        <w:pStyle w:val="Prrafodelista"/>
        <w:numPr>
          <w:ilvl w:val="0"/>
          <w:numId w:val="13"/>
        </w:numPr>
        <w:tabs>
          <w:tab w:val="left" w:pos="980"/>
        </w:tabs>
        <w:spacing w:before="21"/>
        <w:ind w:left="980" w:hanging="359"/>
      </w:pPr>
      <w:r>
        <w:t>Por</w:t>
      </w:r>
      <w:r>
        <w:rPr>
          <w:spacing w:val="-8"/>
        </w:rPr>
        <w:t xml:space="preserve"> </w:t>
      </w:r>
      <w:r>
        <w:t>información</w:t>
      </w:r>
      <w:r>
        <w:rPr>
          <w:spacing w:val="-5"/>
        </w:rPr>
        <w:t xml:space="preserve"> </w:t>
      </w:r>
      <w:r>
        <w:t>obtenida</w:t>
      </w:r>
      <w:r>
        <w:rPr>
          <w:spacing w:val="-8"/>
        </w:rPr>
        <w:t xml:space="preserve"> </w:t>
      </w:r>
      <w:r>
        <w:t>a</w:t>
      </w:r>
      <w:r>
        <w:rPr>
          <w:spacing w:val="-5"/>
        </w:rPr>
        <w:t xml:space="preserve"> </w:t>
      </w:r>
      <w:r>
        <w:t>través</w:t>
      </w:r>
      <w:r>
        <w:rPr>
          <w:spacing w:val="-4"/>
        </w:rPr>
        <w:t xml:space="preserve"> </w:t>
      </w:r>
      <w:r>
        <w:t>de</w:t>
      </w:r>
      <w:r>
        <w:rPr>
          <w:spacing w:val="-4"/>
        </w:rPr>
        <w:t xml:space="preserve"> </w:t>
      </w:r>
      <w:r>
        <w:t>comunicación</w:t>
      </w:r>
      <w:r>
        <w:rPr>
          <w:spacing w:val="-5"/>
        </w:rPr>
        <w:t xml:space="preserve"> </w:t>
      </w:r>
      <w:r>
        <w:rPr>
          <w:spacing w:val="-2"/>
        </w:rPr>
        <w:t>telefónica.</w:t>
      </w:r>
    </w:p>
    <w:p w14:paraId="65978D5E" w14:textId="77777777" w:rsidR="004B6FB9" w:rsidRDefault="00000000">
      <w:pPr>
        <w:pStyle w:val="Prrafodelista"/>
        <w:numPr>
          <w:ilvl w:val="0"/>
          <w:numId w:val="13"/>
        </w:numPr>
        <w:tabs>
          <w:tab w:val="left" w:pos="980"/>
        </w:tabs>
        <w:ind w:left="980" w:hanging="359"/>
      </w:pPr>
      <w:r>
        <w:t>En</w:t>
      </w:r>
      <w:r>
        <w:rPr>
          <w:spacing w:val="-3"/>
        </w:rPr>
        <w:t xml:space="preserve"> </w:t>
      </w:r>
      <w:r>
        <w:t>nuestro</w:t>
      </w:r>
      <w:r>
        <w:rPr>
          <w:spacing w:val="-5"/>
        </w:rPr>
        <w:t xml:space="preserve"> </w:t>
      </w:r>
      <w:r>
        <w:t>sitio</w:t>
      </w:r>
      <w:r>
        <w:rPr>
          <w:spacing w:val="-1"/>
        </w:rPr>
        <w:t xml:space="preserve"> </w:t>
      </w:r>
      <w:r>
        <w:rPr>
          <w:spacing w:val="-4"/>
        </w:rPr>
        <w:t>web.</w:t>
      </w:r>
    </w:p>
    <w:p w14:paraId="02174337" w14:textId="77777777" w:rsidR="004B6FB9" w:rsidRDefault="00000000">
      <w:pPr>
        <w:pStyle w:val="Prrafodelista"/>
        <w:numPr>
          <w:ilvl w:val="0"/>
          <w:numId w:val="13"/>
        </w:numPr>
        <w:tabs>
          <w:tab w:val="left" w:pos="980"/>
        </w:tabs>
        <w:spacing w:before="23"/>
        <w:ind w:left="980" w:hanging="359"/>
      </w:pPr>
      <w:r>
        <w:t>En</w:t>
      </w:r>
      <w:r>
        <w:rPr>
          <w:spacing w:val="-5"/>
        </w:rPr>
        <w:t xml:space="preserve"> </w:t>
      </w:r>
      <w:r>
        <w:t>contratos</w:t>
      </w:r>
      <w:r>
        <w:rPr>
          <w:spacing w:val="-2"/>
        </w:rPr>
        <w:t xml:space="preserve"> </w:t>
      </w:r>
      <w:r>
        <w:t>con</w:t>
      </w:r>
      <w:r>
        <w:rPr>
          <w:spacing w:val="-4"/>
        </w:rPr>
        <w:t xml:space="preserve"> </w:t>
      </w:r>
      <w:r>
        <w:rPr>
          <w:spacing w:val="-2"/>
        </w:rPr>
        <w:t>terceros.</w:t>
      </w:r>
    </w:p>
    <w:p w14:paraId="517A5651" w14:textId="77777777" w:rsidR="004B6FB9" w:rsidRDefault="00000000">
      <w:pPr>
        <w:pStyle w:val="Textoindependiente"/>
        <w:spacing w:before="177" w:line="259" w:lineRule="auto"/>
        <w:ind w:right="256"/>
        <w:jc w:val="both"/>
      </w:pPr>
      <w:r>
        <w:t>Al ponerse a disposición del Titular el presente Aviso de Privacidad y no manifestar éste oposición alguna, se entenderá que el titular otorga al responsable su consentimiento para llevar</w:t>
      </w:r>
      <w:r>
        <w:rPr>
          <w:spacing w:val="-2"/>
        </w:rPr>
        <w:t xml:space="preserve"> </w:t>
      </w:r>
      <w:r>
        <w:t>a</w:t>
      </w:r>
      <w:r>
        <w:rPr>
          <w:spacing w:val="-3"/>
        </w:rPr>
        <w:t xml:space="preserve"> </w:t>
      </w:r>
      <w:r>
        <w:t>cabo</w:t>
      </w:r>
      <w:r>
        <w:rPr>
          <w:spacing w:val="-3"/>
        </w:rPr>
        <w:t xml:space="preserve"> </w:t>
      </w:r>
      <w:r>
        <w:t>el</w:t>
      </w:r>
      <w:r>
        <w:rPr>
          <w:spacing w:val="-1"/>
        </w:rPr>
        <w:t xml:space="preserve"> </w:t>
      </w:r>
      <w:r>
        <w:t>tratamiento</w:t>
      </w:r>
      <w:r>
        <w:rPr>
          <w:spacing w:val="-1"/>
        </w:rPr>
        <w:t xml:space="preserve"> </w:t>
      </w:r>
      <w:r>
        <w:t>de</w:t>
      </w:r>
      <w:r>
        <w:rPr>
          <w:spacing w:val="-2"/>
        </w:rPr>
        <w:t xml:space="preserve"> </w:t>
      </w:r>
      <w:r>
        <w:t>los</w:t>
      </w:r>
      <w:r>
        <w:rPr>
          <w:spacing w:val="-2"/>
        </w:rPr>
        <w:t xml:space="preserve"> </w:t>
      </w:r>
      <w:r>
        <w:t>Datos</w:t>
      </w:r>
      <w:r>
        <w:rPr>
          <w:spacing w:val="-1"/>
        </w:rPr>
        <w:t xml:space="preserve"> </w:t>
      </w:r>
      <w:r>
        <w:t>Personales</w:t>
      </w:r>
      <w:r>
        <w:rPr>
          <w:spacing w:val="-2"/>
        </w:rPr>
        <w:t xml:space="preserve"> </w:t>
      </w:r>
      <w:r>
        <w:t>que</w:t>
      </w:r>
      <w:r>
        <w:rPr>
          <w:spacing w:val="-1"/>
        </w:rPr>
        <w:t xml:space="preserve"> </w:t>
      </w:r>
      <w:r>
        <w:t>hubieran</w:t>
      </w:r>
      <w:r>
        <w:rPr>
          <w:spacing w:val="-4"/>
        </w:rPr>
        <w:t xml:space="preserve"> </w:t>
      </w:r>
      <w:r>
        <w:t>sido</w:t>
      </w:r>
      <w:r>
        <w:rPr>
          <w:spacing w:val="-2"/>
        </w:rPr>
        <w:t xml:space="preserve"> </w:t>
      </w:r>
      <w:r>
        <w:t>proporcionados</w:t>
      </w:r>
      <w:r>
        <w:rPr>
          <w:spacing w:val="-1"/>
        </w:rPr>
        <w:t xml:space="preserve"> </w:t>
      </w:r>
      <w:r>
        <w:t>y/o</w:t>
      </w:r>
      <w:r>
        <w:rPr>
          <w:spacing w:val="-2"/>
        </w:rPr>
        <w:t xml:space="preserve"> </w:t>
      </w:r>
      <w:r>
        <w:t>los que</w:t>
      </w:r>
      <w:r>
        <w:rPr>
          <w:spacing w:val="-6"/>
        </w:rPr>
        <w:t xml:space="preserve"> </w:t>
      </w:r>
      <w:r>
        <w:t>con</w:t>
      </w:r>
      <w:r>
        <w:rPr>
          <w:spacing w:val="-7"/>
        </w:rPr>
        <w:t xml:space="preserve"> </w:t>
      </w:r>
      <w:r>
        <w:t>motivo</w:t>
      </w:r>
      <w:r>
        <w:rPr>
          <w:spacing w:val="-6"/>
        </w:rPr>
        <w:t xml:space="preserve"> </w:t>
      </w:r>
      <w:r>
        <w:t>de</w:t>
      </w:r>
      <w:r>
        <w:rPr>
          <w:spacing w:val="-7"/>
        </w:rPr>
        <w:t xml:space="preserve"> </w:t>
      </w:r>
      <w:r>
        <w:t>alguna</w:t>
      </w:r>
      <w:r>
        <w:rPr>
          <w:spacing w:val="-7"/>
        </w:rPr>
        <w:t xml:space="preserve"> </w:t>
      </w:r>
      <w:r>
        <w:t>de</w:t>
      </w:r>
      <w:r>
        <w:rPr>
          <w:spacing w:val="-7"/>
        </w:rPr>
        <w:t xml:space="preserve"> </w:t>
      </w:r>
      <w:r>
        <w:t>las</w:t>
      </w:r>
      <w:r>
        <w:rPr>
          <w:spacing w:val="-5"/>
        </w:rPr>
        <w:t xml:space="preserve"> </w:t>
      </w:r>
      <w:r>
        <w:t>finalidades</w:t>
      </w:r>
      <w:r>
        <w:rPr>
          <w:spacing w:val="-5"/>
        </w:rPr>
        <w:t xml:space="preserve"> </w:t>
      </w:r>
      <w:r>
        <w:t>establecidas</w:t>
      </w:r>
      <w:r>
        <w:rPr>
          <w:spacing w:val="-6"/>
        </w:rPr>
        <w:t xml:space="preserve"> </w:t>
      </w:r>
      <w:r>
        <w:t>en</w:t>
      </w:r>
      <w:r>
        <w:rPr>
          <w:spacing w:val="-7"/>
        </w:rPr>
        <w:t xml:space="preserve"> </w:t>
      </w:r>
      <w:r>
        <w:t>el</w:t>
      </w:r>
      <w:r>
        <w:rPr>
          <w:spacing w:val="-6"/>
        </w:rPr>
        <w:t xml:space="preserve"> </w:t>
      </w:r>
      <w:r>
        <w:t>presente</w:t>
      </w:r>
      <w:r>
        <w:rPr>
          <w:spacing w:val="-6"/>
        </w:rPr>
        <w:t xml:space="preserve"> </w:t>
      </w:r>
      <w:r>
        <w:t>aviso</w:t>
      </w:r>
      <w:r>
        <w:rPr>
          <w:spacing w:val="-6"/>
        </w:rPr>
        <w:t xml:space="preserve"> </w:t>
      </w:r>
      <w:r>
        <w:t>proporcione</w:t>
      </w:r>
      <w:r>
        <w:rPr>
          <w:spacing w:val="-7"/>
        </w:rPr>
        <w:t xml:space="preserve"> </w:t>
      </w:r>
      <w:r>
        <w:t>en</w:t>
      </w:r>
      <w:r>
        <w:rPr>
          <w:spacing w:val="-7"/>
        </w:rPr>
        <w:t xml:space="preserve"> </w:t>
      </w:r>
      <w:r>
        <w:t xml:space="preserve">lo </w:t>
      </w:r>
      <w:r>
        <w:rPr>
          <w:spacing w:val="-2"/>
        </w:rPr>
        <w:t>futuro.</w:t>
      </w:r>
    </w:p>
    <w:p w14:paraId="5D4E4A40" w14:textId="19517903" w:rsidR="004B6FB9" w:rsidRDefault="00000000">
      <w:pPr>
        <w:pStyle w:val="Textoindependiente"/>
        <w:spacing w:before="160" w:line="261" w:lineRule="auto"/>
        <w:ind w:right="256"/>
        <w:jc w:val="both"/>
      </w:pPr>
      <w:r>
        <w:t xml:space="preserve">Los Datos Personales que sean recabados por el </w:t>
      </w:r>
      <w:r w:rsidR="00A425C0">
        <w:t>responsable</w:t>
      </w:r>
      <w:r>
        <w:t xml:space="preserve"> serán utilizados para las </w:t>
      </w:r>
      <w:r>
        <w:rPr>
          <w:spacing w:val="-2"/>
        </w:rPr>
        <w:t>siguientes:</w:t>
      </w:r>
    </w:p>
    <w:p w14:paraId="1F836E84" w14:textId="77777777" w:rsidR="004B6FB9" w:rsidRDefault="00000000">
      <w:pPr>
        <w:pStyle w:val="Ttulo1"/>
        <w:spacing w:before="156"/>
        <w:jc w:val="both"/>
      </w:pPr>
      <w:r>
        <w:rPr>
          <w:color w:val="C45811"/>
        </w:rPr>
        <w:t>FINALIDADES</w:t>
      </w:r>
      <w:r>
        <w:rPr>
          <w:color w:val="C45811"/>
          <w:spacing w:val="-7"/>
        </w:rPr>
        <w:t xml:space="preserve"> </w:t>
      </w:r>
      <w:r>
        <w:rPr>
          <w:color w:val="C45811"/>
          <w:spacing w:val="-2"/>
        </w:rPr>
        <w:t>PRINCIPALES</w:t>
      </w:r>
    </w:p>
    <w:p w14:paraId="10337BB3" w14:textId="77777777" w:rsidR="004B6FB9" w:rsidRDefault="00000000">
      <w:pPr>
        <w:pStyle w:val="Prrafodelista"/>
        <w:numPr>
          <w:ilvl w:val="2"/>
          <w:numId w:val="12"/>
        </w:numPr>
        <w:tabs>
          <w:tab w:val="left" w:pos="812"/>
        </w:tabs>
        <w:spacing w:before="181"/>
        <w:ind w:left="812" w:hanging="550"/>
      </w:pPr>
      <w:r>
        <w:rPr>
          <w:color w:val="C45811"/>
        </w:rPr>
        <w:t>SI</w:t>
      </w:r>
      <w:r>
        <w:rPr>
          <w:color w:val="C45811"/>
          <w:spacing w:val="-5"/>
        </w:rPr>
        <w:t xml:space="preserve"> </w:t>
      </w:r>
      <w:r>
        <w:rPr>
          <w:color w:val="C45811"/>
        </w:rPr>
        <w:t>ERES</w:t>
      </w:r>
      <w:r>
        <w:rPr>
          <w:color w:val="C45811"/>
          <w:spacing w:val="-4"/>
        </w:rPr>
        <w:t xml:space="preserve"> </w:t>
      </w:r>
      <w:r>
        <w:rPr>
          <w:color w:val="C45811"/>
        </w:rPr>
        <w:t>CLIENTE</w:t>
      </w:r>
      <w:r>
        <w:rPr>
          <w:color w:val="C45811"/>
          <w:spacing w:val="-5"/>
        </w:rPr>
        <w:t xml:space="preserve"> </w:t>
      </w:r>
      <w:r>
        <w:rPr>
          <w:color w:val="C45811"/>
        </w:rPr>
        <w:t>NUESTRO</w:t>
      </w:r>
      <w:r>
        <w:rPr>
          <w:color w:val="C45811"/>
          <w:spacing w:val="-4"/>
        </w:rPr>
        <w:t xml:space="preserve"> </w:t>
      </w:r>
      <w:r>
        <w:rPr>
          <w:color w:val="C45811"/>
        </w:rPr>
        <w:t>O</w:t>
      </w:r>
      <w:r>
        <w:rPr>
          <w:color w:val="C45811"/>
          <w:spacing w:val="-5"/>
        </w:rPr>
        <w:t xml:space="preserve"> </w:t>
      </w:r>
      <w:r>
        <w:rPr>
          <w:color w:val="C45811"/>
        </w:rPr>
        <w:t>CLIENTE</w:t>
      </w:r>
      <w:r>
        <w:rPr>
          <w:color w:val="C45811"/>
          <w:spacing w:val="-4"/>
        </w:rPr>
        <w:t xml:space="preserve"> </w:t>
      </w:r>
      <w:r>
        <w:rPr>
          <w:color w:val="C45811"/>
          <w:spacing w:val="-2"/>
        </w:rPr>
        <w:t>POTENCIAL:</w:t>
      </w:r>
    </w:p>
    <w:p w14:paraId="221D28EB" w14:textId="77777777" w:rsidR="004B6FB9" w:rsidRDefault="00000000">
      <w:pPr>
        <w:pStyle w:val="Textoindependiente"/>
        <w:spacing w:before="181"/>
        <w:jc w:val="both"/>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1"/>
        </w:rPr>
        <w:t xml:space="preserve"> </w:t>
      </w:r>
      <w:r>
        <w:rPr>
          <w:spacing w:val="-2"/>
        </w:rPr>
        <w:t>para:</w:t>
      </w:r>
    </w:p>
    <w:p w14:paraId="53B77D43" w14:textId="77777777" w:rsidR="004B6FB9" w:rsidRDefault="00000000">
      <w:pPr>
        <w:pStyle w:val="Prrafodelista"/>
        <w:numPr>
          <w:ilvl w:val="3"/>
          <w:numId w:val="12"/>
        </w:numPr>
        <w:tabs>
          <w:tab w:val="left" w:pos="980"/>
        </w:tabs>
        <w:spacing w:before="177"/>
        <w:ind w:left="980" w:hanging="359"/>
      </w:pPr>
      <w:r>
        <w:t>Elaboración</w:t>
      </w:r>
      <w:r>
        <w:rPr>
          <w:spacing w:val="-7"/>
        </w:rPr>
        <w:t xml:space="preserve"> </w:t>
      </w:r>
      <w:r>
        <w:t>de</w:t>
      </w:r>
      <w:r>
        <w:rPr>
          <w:spacing w:val="-6"/>
        </w:rPr>
        <w:t xml:space="preserve"> </w:t>
      </w:r>
      <w:r>
        <w:rPr>
          <w:spacing w:val="-2"/>
        </w:rPr>
        <w:t>contratos</w:t>
      </w:r>
    </w:p>
    <w:p w14:paraId="414D4E87" w14:textId="77777777" w:rsidR="004B6FB9" w:rsidRDefault="00000000">
      <w:pPr>
        <w:pStyle w:val="Prrafodelista"/>
        <w:numPr>
          <w:ilvl w:val="3"/>
          <w:numId w:val="12"/>
        </w:numPr>
        <w:tabs>
          <w:tab w:val="left" w:pos="980"/>
        </w:tabs>
        <w:ind w:left="980" w:hanging="359"/>
      </w:pPr>
      <w:r>
        <w:t>Fines</w:t>
      </w:r>
      <w:r>
        <w:rPr>
          <w:spacing w:val="-1"/>
        </w:rPr>
        <w:t xml:space="preserve"> </w:t>
      </w:r>
      <w:r>
        <w:rPr>
          <w:spacing w:val="-2"/>
        </w:rPr>
        <w:t>estadísticos</w:t>
      </w:r>
    </w:p>
    <w:p w14:paraId="4DCA6D0E" w14:textId="77777777" w:rsidR="004B6FB9" w:rsidRDefault="00000000">
      <w:pPr>
        <w:pStyle w:val="Prrafodelista"/>
        <w:numPr>
          <w:ilvl w:val="3"/>
          <w:numId w:val="12"/>
        </w:numPr>
        <w:tabs>
          <w:tab w:val="left" w:pos="980"/>
        </w:tabs>
        <w:spacing w:before="21"/>
        <w:ind w:left="980" w:hanging="359"/>
      </w:pPr>
      <w:r>
        <w:t>Cambios</w:t>
      </w:r>
      <w:r>
        <w:rPr>
          <w:spacing w:val="-3"/>
        </w:rPr>
        <w:t xml:space="preserve"> </w:t>
      </w:r>
      <w:r>
        <w:t>o</w:t>
      </w:r>
      <w:r>
        <w:rPr>
          <w:spacing w:val="-5"/>
        </w:rPr>
        <w:t xml:space="preserve"> </w:t>
      </w:r>
      <w:r>
        <w:t>nuevos</w:t>
      </w:r>
      <w:r>
        <w:rPr>
          <w:spacing w:val="-2"/>
        </w:rPr>
        <w:t xml:space="preserve"> productos.</w:t>
      </w:r>
    </w:p>
    <w:p w14:paraId="69C68E05" w14:textId="77777777" w:rsidR="004B6FB9" w:rsidRDefault="00000000">
      <w:pPr>
        <w:pStyle w:val="Prrafodelista"/>
        <w:numPr>
          <w:ilvl w:val="3"/>
          <w:numId w:val="12"/>
        </w:numPr>
        <w:tabs>
          <w:tab w:val="left" w:pos="980"/>
        </w:tabs>
        <w:ind w:left="980" w:hanging="359"/>
      </w:pPr>
      <w:r>
        <w:t>Encuestas</w:t>
      </w:r>
      <w:r>
        <w:rPr>
          <w:spacing w:val="-5"/>
        </w:rPr>
        <w:t xml:space="preserve"> </w:t>
      </w:r>
      <w:r>
        <w:t>de</w:t>
      </w:r>
      <w:r>
        <w:rPr>
          <w:spacing w:val="-5"/>
        </w:rPr>
        <w:t xml:space="preserve"> </w:t>
      </w:r>
      <w:r>
        <w:rPr>
          <w:spacing w:val="-2"/>
        </w:rPr>
        <w:t>calidad.</w:t>
      </w:r>
    </w:p>
    <w:p w14:paraId="01435127" w14:textId="77777777" w:rsidR="004B6FB9" w:rsidRDefault="00000000">
      <w:pPr>
        <w:pStyle w:val="Prrafodelista"/>
        <w:numPr>
          <w:ilvl w:val="3"/>
          <w:numId w:val="12"/>
        </w:numPr>
        <w:tabs>
          <w:tab w:val="left" w:pos="980"/>
        </w:tabs>
        <w:spacing w:before="21"/>
        <w:ind w:left="980" w:hanging="359"/>
      </w:pPr>
      <w:r>
        <w:t>Envío</w:t>
      </w:r>
      <w:r>
        <w:rPr>
          <w:spacing w:val="-7"/>
        </w:rPr>
        <w:t xml:space="preserve"> </w:t>
      </w:r>
      <w:r>
        <w:t>de</w:t>
      </w:r>
      <w:r>
        <w:rPr>
          <w:spacing w:val="-6"/>
        </w:rPr>
        <w:t xml:space="preserve"> </w:t>
      </w:r>
      <w:r>
        <w:t>correos</w:t>
      </w:r>
      <w:r>
        <w:rPr>
          <w:spacing w:val="-3"/>
        </w:rPr>
        <w:t xml:space="preserve"> </w:t>
      </w:r>
      <w:r>
        <w:t>electrónicos</w:t>
      </w:r>
      <w:r>
        <w:rPr>
          <w:spacing w:val="-4"/>
        </w:rPr>
        <w:t xml:space="preserve"> </w:t>
      </w:r>
      <w:r>
        <w:t>con</w:t>
      </w:r>
      <w:r>
        <w:rPr>
          <w:spacing w:val="-6"/>
        </w:rPr>
        <w:t xml:space="preserve"> </w:t>
      </w:r>
      <w:r>
        <w:t>fines</w:t>
      </w:r>
      <w:r>
        <w:rPr>
          <w:spacing w:val="-4"/>
        </w:rPr>
        <w:t xml:space="preserve"> </w:t>
      </w:r>
      <w:r>
        <w:t>publicitarios</w:t>
      </w:r>
      <w:r>
        <w:rPr>
          <w:spacing w:val="-3"/>
        </w:rPr>
        <w:t xml:space="preserve"> </w:t>
      </w:r>
      <w:r>
        <w:t>o</w:t>
      </w:r>
      <w:r>
        <w:rPr>
          <w:spacing w:val="-6"/>
        </w:rPr>
        <w:t xml:space="preserve"> </w:t>
      </w:r>
      <w:r>
        <w:t>prospección</w:t>
      </w:r>
      <w:r>
        <w:rPr>
          <w:spacing w:val="-5"/>
        </w:rPr>
        <w:t xml:space="preserve"> </w:t>
      </w:r>
      <w:r>
        <w:rPr>
          <w:spacing w:val="-2"/>
        </w:rPr>
        <w:t>comercial.</w:t>
      </w:r>
    </w:p>
    <w:p w14:paraId="0E8CF7E6" w14:textId="77777777" w:rsidR="004B6FB9" w:rsidRDefault="00000000">
      <w:pPr>
        <w:pStyle w:val="Prrafodelista"/>
        <w:numPr>
          <w:ilvl w:val="3"/>
          <w:numId w:val="12"/>
        </w:numPr>
        <w:tabs>
          <w:tab w:val="left" w:pos="980"/>
        </w:tabs>
        <w:ind w:left="980" w:hanging="359"/>
      </w:pPr>
      <w:r>
        <w:t>Bases</w:t>
      </w:r>
      <w:r>
        <w:rPr>
          <w:spacing w:val="-2"/>
        </w:rPr>
        <w:t xml:space="preserve"> </w:t>
      </w:r>
      <w:r>
        <w:t>de</w:t>
      </w:r>
      <w:r>
        <w:rPr>
          <w:spacing w:val="-3"/>
        </w:rPr>
        <w:t xml:space="preserve"> </w:t>
      </w:r>
      <w:r>
        <w:t>datos</w:t>
      </w:r>
      <w:r>
        <w:rPr>
          <w:spacing w:val="-2"/>
        </w:rPr>
        <w:t xml:space="preserve"> </w:t>
      </w:r>
      <w:r>
        <w:t>y</w:t>
      </w:r>
      <w:r>
        <w:rPr>
          <w:spacing w:val="-5"/>
        </w:rPr>
        <w:t xml:space="preserve"> </w:t>
      </w:r>
      <w:r>
        <w:t>expedientes</w:t>
      </w:r>
      <w:r>
        <w:rPr>
          <w:spacing w:val="-2"/>
        </w:rPr>
        <w:t xml:space="preserve"> </w:t>
      </w:r>
      <w:r>
        <w:t>de</w:t>
      </w:r>
      <w:r>
        <w:rPr>
          <w:spacing w:val="-2"/>
        </w:rPr>
        <w:t xml:space="preserve"> ventas.</w:t>
      </w:r>
    </w:p>
    <w:p w14:paraId="510EE4E8" w14:textId="30AF3D4A" w:rsidR="004B6FB9" w:rsidRDefault="00000000">
      <w:pPr>
        <w:pStyle w:val="Prrafodelista"/>
        <w:numPr>
          <w:ilvl w:val="3"/>
          <w:numId w:val="12"/>
        </w:numPr>
        <w:tabs>
          <w:tab w:val="left" w:pos="979"/>
        </w:tabs>
        <w:ind w:left="979" w:hanging="358"/>
      </w:pPr>
      <w:r>
        <w:t>Proceso</w:t>
      </w:r>
      <w:r>
        <w:rPr>
          <w:spacing w:val="-5"/>
        </w:rPr>
        <w:t xml:space="preserve"> </w:t>
      </w:r>
      <w:r>
        <w:t>de</w:t>
      </w:r>
      <w:r>
        <w:rPr>
          <w:spacing w:val="-5"/>
        </w:rPr>
        <w:t xml:space="preserve"> </w:t>
      </w:r>
      <w:r w:rsidR="00A425C0">
        <w:t>autorización</w:t>
      </w:r>
      <w:r>
        <w:rPr>
          <w:spacing w:val="-5"/>
        </w:rPr>
        <w:t xml:space="preserve"> </w:t>
      </w:r>
      <w:r>
        <w:t>de</w:t>
      </w:r>
      <w:r>
        <w:rPr>
          <w:spacing w:val="-4"/>
        </w:rPr>
        <w:t xml:space="preserve"> </w:t>
      </w:r>
      <w:r>
        <w:rPr>
          <w:spacing w:val="-2"/>
        </w:rPr>
        <w:t>crédito</w:t>
      </w:r>
    </w:p>
    <w:p w14:paraId="43708005" w14:textId="77777777" w:rsidR="004B6FB9" w:rsidRDefault="00000000">
      <w:pPr>
        <w:pStyle w:val="Prrafodelista"/>
        <w:numPr>
          <w:ilvl w:val="3"/>
          <w:numId w:val="12"/>
        </w:numPr>
        <w:tabs>
          <w:tab w:val="left" w:pos="980"/>
        </w:tabs>
        <w:spacing w:before="21"/>
        <w:ind w:left="980" w:hanging="359"/>
      </w:pPr>
      <w:r>
        <w:t>Concretar</w:t>
      </w:r>
      <w:r>
        <w:rPr>
          <w:spacing w:val="-4"/>
        </w:rPr>
        <w:t xml:space="preserve"> </w:t>
      </w:r>
      <w:r>
        <w:t>citas</w:t>
      </w:r>
      <w:r>
        <w:rPr>
          <w:spacing w:val="-3"/>
        </w:rPr>
        <w:t xml:space="preserve"> </w:t>
      </w:r>
      <w:r>
        <w:t>de</w:t>
      </w:r>
      <w:r>
        <w:rPr>
          <w:spacing w:val="-3"/>
        </w:rPr>
        <w:t xml:space="preserve"> </w:t>
      </w:r>
      <w:r>
        <w:rPr>
          <w:spacing w:val="-2"/>
        </w:rPr>
        <w:t>servicio</w:t>
      </w:r>
    </w:p>
    <w:p w14:paraId="4DEC18FB" w14:textId="77777777" w:rsidR="004B6FB9" w:rsidRDefault="00000000">
      <w:pPr>
        <w:pStyle w:val="Prrafodelista"/>
        <w:numPr>
          <w:ilvl w:val="3"/>
          <w:numId w:val="12"/>
        </w:numPr>
        <w:tabs>
          <w:tab w:val="left" w:pos="981"/>
        </w:tabs>
        <w:spacing w:before="21"/>
        <w:ind w:left="981"/>
      </w:pPr>
      <w:r>
        <w:rPr>
          <w:spacing w:val="-2"/>
        </w:rPr>
        <w:t>Devoluciones</w:t>
      </w:r>
    </w:p>
    <w:p w14:paraId="758734DD" w14:textId="77777777" w:rsidR="004B6FB9" w:rsidRDefault="00000000">
      <w:pPr>
        <w:pStyle w:val="Prrafodelista"/>
        <w:numPr>
          <w:ilvl w:val="3"/>
          <w:numId w:val="12"/>
        </w:numPr>
        <w:tabs>
          <w:tab w:val="left" w:pos="981"/>
        </w:tabs>
        <w:spacing w:before="23"/>
        <w:ind w:left="981"/>
      </w:pPr>
      <w:r>
        <w:rPr>
          <w:spacing w:val="-2"/>
        </w:rPr>
        <w:t>Garantías.</w:t>
      </w:r>
    </w:p>
    <w:p w14:paraId="5F0400C3" w14:textId="77777777" w:rsidR="004B6FB9" w:rsidRDefault="00000000">
      <w:pPr>
        <w:pStyle w:val="Textoindependiente"/>
        <w:spacing w:before="181"/>
        <w:jc w:val="both"/>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379E2A0F" w14:textId="77777777" w:rsidR="004B6FB9" w:rsidRDefault="00000000">
      <w:pPr>
        <w:pStyle w:val="Prrafodelista"/>
        <w:numPr>
          <w:ilvl w:val="4"/>
          <w:numId w:val="12"/>
        </w:numPr>
        <w:tabs>
          <w:tab w:val="left" w:pos="979"/>
        </w:tabs>
        <w:spacing w:before="177"/>
        <w:ind w:left="979" w:hanging="358"/>
      </w:pPr>
      <w:r>
        <w:t>Información</w:t>
      </w:r>
      <w:r>
        <w:rPr>
          <w:spacing w:val="-6"/>
        </w:rPr>
        <w:t xml:space="preserve"> </w:t>
      </w:r>
      <w:r>
        <w:t>fiscal</w:t>
      </w:r>
      <w:r>
        <w:rPr>
          <w:spacing w:val="-4"/>
        </w:rPr>
        <w:t xml:space="preserve"> </w:t>
      </w:r>
      <w:r>
        <w:t>y</w:t>
      </w:r>
      <w:r>
        <w:rPr>
          <w:spacing w:val="-6"/>
        </w:rPr>
        <w:t xml:space="preserve"> </w:t>
      </w:r>
      <w:r>
        <w:t>cuentas</w:t>
      </w:r>
      <w:r>
        <w:rPr>
          <w:spacing w:val="-3"/>
        </w:rPr>
        <w:t xml:space="preserve"> </w:t>
      </w:r>
      <w:r>
        <w:rPr>
          <w:spacing w:val="-2"/>
        </w:rPr>
        <w:t>bancarias</w:t>
      </w:r>
    </w:p>
    <w:p w14:paraId="49C04688" w14:textId="77777777" w:rsidR="004B6FB9" w:rsidRDefault="00000000">
      <w:pPr>
        <w:pStyle w:val="Prrafodelista"/>
        <w:numPr>
          <w:ilvl w:val="4"/>
          <w:numId w:val="12"/>
        </w:numPr>
        <w:tabs>
          <w:tab w:val="left" w:pos="979"/>
        </w:tabs>
        <w:spacing w:before="23"/>
        <w:ind w:left="979" w:hanging="358"/>
      </w:pPr>
      <w:r>
        <w:t>Firma</w:t>
      </w:r>
      <w:r>
        <w:rPr>
          <w:spacing w:val="-1"/>
        </w:rPr>
        <w:t xml:space="preserve"> </w:t>
      </w:r>
      <w:r>
        <w:rPr>
          <w:spacing w:val="-2"/>
        </w:rPr>
        <w:t>autógrafa</w:t>
      </w:r>
    </w:p>
    <w:p w14:paraId="705EBB60" w14:textId="77777777" w:rsidR="004B6FB9" w:rsidRDefault="004B6FB9">
      <w:pPr>
        <w:pStyle w:val="Prrafodelista"/>
        <w:sectPr w:rsidR="004B6FB9">
          <w:pgSz w:w="12240" w:h="15840"/>
          <w:pgMar w:top="1720" w:right="1440" w:bottom="280" w:left="1440" w:header="523" w:footer="0" w:gutter="0"/>
          <w:cols w:space="720"/>
        </w:sectPr>
      </w:pPr>
    </w:p>
    <w:p w14:paraId="7D474842" w14:textId="77777777" w:rsidR="004B6FB9" w:rsidRDefault="004B6FB9">
      <w:pPr>
        <w:pStyle w:val="Textoindependiente"/>
        <w:spacing w:before="233"/>
        <w:ind w:left="0"/>
      </w:pPr>
    </w:p>
    <w:p w14:paraId="32AC0BE1" w14:textId="77777777" w:rsidR="004B6FB9" w:rsidRDefault="00000000">
      <w:pPr>
        <w:pStyle w:val="Textoindependiente"/>
        <w:spacing w:before="1"/>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0D5092FA" w14:textId="77777777" w:rsidR="004B6FB9" w:rsidRDefault="00000000">
      <w:pPr>
        <w:pStyle w:val="Prrafodelista"/>
        <w:numPr>
          <w:ilvl w:val="5"/>
          <w:numId w:val="12"/>
        </w:numPr>
        <w:tabs>
          <w:tab w:val="left" w:pos="980"/>
        </w:tabs>
        <w:spacing w:before="179"/>
        <w:ind w:left="980" w:hanging="359"/>
      </w:pPr>
      <w:r>
        <w:t xml:space="preserve">Forma </w:t>
      </w:r>
      <w:r>
        <w:rPr>
          <w:spacing w:val="-2"/>
        </w:rPr>
        <w:t>directa.</w:t>
      </w:r>
    </w:p>
    <w:p w14:paraId="67234B4C" w14:textId="77777777" w:rsidR="004B6FB9" w:rsidRDefault="00000000">
      <w:pPr>
        <w:pStyle w:val="Prrafodelista"/>
        <w:numPr>
          <w:ilvl w:val="5"/>
          <w:numId w:val="12"/>
        </w:numPr>
        <w:tabs>
          <w:tab w:val="left" w:pos="980"/>
        </w:tabs>
        <w:ind w:left="980" w:hanging="359"/>
      </w:pPr>
      <w:r>
        <w:t>Registros</w:t>
      </w:r>
      <w:r>
        <w:rPr>
          <w:spacing w:val="-6"/>
        </w:rPr>
        <w:t xml:space="preserve"> </w:t>
      </w:r>
      <w:r>
        <w:rPr>
          <w:spacing w:val="-2"/>
        </w:rPr>
        <w:t>electrónicos.</w:t>
      </w:r>
    </w:p>
    <w:p w14:paraId="500C9194" w14:textId="77777777" w:rsidR="004B6FB9" w:rsidRDefault="00000000">
      <w:pPr>
        <w:pStyle w:val="Prrafodelista"/>
        <w:numPr>
          <w:ilvl w:val="5"/>
          <w:numId w:val="12"/>
        </w:numPr>
        <w:tabs>
          <w:tab w:val="left" w:pos="980"/>
        </w:tabs>
        <w:spacing w:before="23" w:line="408" w:lineRule="auto"/>
        <w:ind w:left="262" w:right="5860" w:firstLine="359"/>
      </w:pPr>
      <w:r>
        <w:t>Datos</w:t>
      </w:r>
      <w:r>
        <w:rPr>
          <w:spacing w:val="-12"/>
        </w:rPr>
        <w:t xml:space="preserve"> </w:t>
      </w:r>
      <w:r>
        <w:t>públicos</w:t>
      </w:r>
      <w:r>
        <w:rPr>
          <w:spacing w:val="-11"/>
        </w:rPr>
        <w:t xml:space="preserve"> </w:t>
      </w:r>
      <w:r>
        <w:t>en</w:t>
      </w:r>
      <w:r>
        <w:rPr>
          <w:spacing w:val="-13"/>
        </w:rPr>
        <w:t xml:space="preserve"> </w:t>
      </w:r>
      <w:r>
        <w:t>internet. Los datos que obtenemos son:</w:t>
      </w:r>
    </w:p>
    <w:p w14:paraId="0D39B4FC" w14:textId="77777777" w:rsidR="004B6FB9" w:rsidRDefault="00000000">
      <w:pPr>
        <w:pStyle w:val="Prrafodelista"/>
        <w:numPr>
          <w:ilvl w:val="0"/>
          <w:numId w:val="11"/>
        </w:numPr>
        <w:tabs>
          <w:tab w:val="left" w:pos="980"/>
        </w:tabs>
        <w:spacing w:before="0" w:line="255" w:lineRule="exact"/>
        <w:ind w:left="980" w:hanging="359"/>
      </w:pPr>
      <w:r>
        <w:t>Datos</w:t>
      </w:r>
      <w:r>
        <w:rPr>
          <w:spacing w:val="-6"/>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79E0CF55" w14:textId="77777777" w:rsidR="004B6FB9" w:rsidRDefault="00000000">
      <w:pPr>
        <w:pStyle w:val="Prrafodelista"/>
        <w:numPr>
          <w:ilvl w:val="0"/>
          <w:numId w:val="11"/>
        </w:numPr>
        <w:tabs>
          <w:tab w:val="left" w:pos="980"/>
        </w:tabs>
        <w:ind w:left="980" w:hanging="359"/>
      </w:pPr>
      <w:r>
        <w:t>Datos</w:t>
      </w:r>
      <w:r>
        <w:rPr>
          <w:spacing w:val="-2"/>
        </w:rPr>
        <w:t xml:space="preserve"> laborales.</w:t>
      </w:r>
    </w:p>
    <w:p w14:paraId="407EDB07" w14:textId="77777777" w:rsidR="004B6FB9" w:rsidRDefault="00000000">
      <w:pPr>
        <w:pStyle w:val="Prrafodelista"/>
        <w:numPr>
          <w:ilvl w:val="0"/>
          <w:numId w:val="11"/>
        </w:numPr>
        <w:tabs>
          <w:tab w:val="left" w:pos="980"/>
        </w:tabs>
        <w:spacing w:before="23"/>
        <w:ind w:left="980" w:hanging="359"/>
      </w:pPr>
      <w:r>
        <w:t>Datos</w:t>
      </w:r>
      <w:r>
        <w:rPr>
          <w:spacing w:val="-1"/>
        </w:rPr>
        <w:t xml:space="preserve"> </w:t>
      </w:r>
      <w:r>
        <w:rPr>
          <w:spacing w:val="-2"/>
        </w:rPr>
        <w:t>patrimoniales.</w:t>
      </w:r>
    </w:p>
    <w:p w14:paraId="5DA56BCA" w14:textId="77777777" w:rsidR="004B6FB9" w:rsidRDefault="00000000">
      <w:pPr>
        <w:pStyle w:val="Ttulo1"/>
        <w:numPr>
          <w:ilvl w:val="2"/>
          <w:numId w:val="12"/>
        </w:numPr>
        <w:tabs>
          <w:tab w:val="left" w:pos="812"/>
        </w:tabs>
        <w:spacing w:before="182"/>
        <w:ind w:left="812" w:hanging="550"/>
      </w:pPr>
      <w:r>
        <w:rPr>
          <w:color w:val="C45811"/>
        </w:rPr>
        <w:t>SI</w:t>
      </w:r>
      <w:r>
        <w:rPr>
          <w:color w:val="C45811"/>
          <w:spacing w:val="-6"/>
        </w:rPr>
        <w:t xml:space="preserve"> </w:t>
      </w:r>
      <w:r>
        <w:rPr>
          <w:color w:val="C45811"/>
        </w:rPr>
        <w:t>ERES</w:t>
      </w:r>
      <w:r>
        <w:rPr>
          <w:color w:val="C45811"/>
          <w:spacing w:val="-4"/>
        </w:rPr>
        <w:t xml:space="preserve"> </w:t>
      </w:r>
      <w:r>
        <w:rPr>
          <w:color w:val="C45811"/>
        </w:rPr>
        <w:t>PROVEEDOR</w:t>
      </w:r>
      <w:r>
        <w:rPr>
          <w:color w:val="C45811"/>
          <w:spacing w:val="-4"/>
        </w:rPr>
        <w:t xml:space="preserve"> </w:t>
      </w:r>
      <w:r>
        <w:rPr>
          <w:color w:val="C45811"/>
        </w:rPr>
        <w:t>NUESTRO</w:t>
      </w:r>
      <w:r>
        <w:rPr>
          <w:color w:val="C45811"/>
          <w:spacing w:val="-5"/>
        </w:rPr>
        <w:t xml:space="preserve"> </w:t>
      </w:r>
      <w:r>
        <w:rPr>
          <w:color w:val="C45811"/>
        </w:rPr>
        <w:t>O</w:t>
      </w:r>
      <w:r>
        <w:rPr>
          <w:color w:val="C45811"/>
          <w:spacing w:val="-5"/>
        </w:rPr>
        <w:t xml:space="preserve"> </w:t>
      </w:r>
      <w:r>
        <w:rPr>
          <w:color w:val="C45811"/>
        </w:rPr>
        <w:t>EN</w:t>
      </w:r>
      <w:r>
        <w:rPr>
          <w:color w:val="C45811"/>
          <w:spacing w:val="-4"/>
        </w:rPr>
        <w:t xml:space="preserve"> </w:t>
      </w:r>
      <w:r>
        <w:rPr>
          <w:color w:val="C45811"/>
        </w:rPr>
        <w:t>PROCESO</w:t>
      </w:r>
      <w:r>
        <w:rPr>
          <w:color w:val="C45811"/>
          <w:spacing w:val="-5"/>
        </w:rPr>
        <w:t xml:space="preserve"> </w:t>
      </w:r>
      <w:r>
        <w:rPr>
          <w:color w:val="C45811"/>
        </w:rPr>
        <w:t>DE</w:t>
      </w:r>
      <w:r>
        <w:rPr>
          <w:color w:val="C45811"/>
          <w:spacing w:val="-3"/>
        </w:rPr>
        <w:t xml:space="preserve"> </w:t>
      </w:r>
      <w:r>
        <w:rPr>
          <w:color w:val="C45811"/>
          <w:spacing w:val="-2"/>
        </w:rPr>
        <w:t>SERLO:</w:t>
      </w:r>
    </w:p>
    <w:p w14:paraId="2E2512D4" w14:textId="77777777" w:rsidR="004B6FB9" w:rsidRDefault="00000000">
      <w:pPr>
        <w:pStyle w:val="Textoindependiente"/>
        <w:spacing w:before="179"/>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3"/>
        </w:rPr>
        <w:t xml:space="preserve"> </w:t>
      </w:r>
      <w:r>
        <w:rPr>
          <w:spacing w:val="-2"/>
        </w:rPr>
        <w:t>para:</w:t>
      </w:r>
    </w:p>
    <w:p w14:paraId="5F501ED0" w14:textId="77777777" w:rsidR="004B6FB9" w:rsidRDefault="00000000">
      <w:pPr>
        <w:pStyle w:val="Prrafodelista"/>
        <w:numPr>
          <w:ilvl w:val="3"/>
          <w:numId w:val="12"/>
        </w:numPr>
        <w:tabs>
          <w:tab w:val="left" w:pos="980"/>
        </w:tabs>
        <w:spacing w:before="179"/>
        <w:ind w:left="980" w:hanging="359"/>
      </w:pPr>
      <w:r>
        <w:t>Elaboración</w:t>
      </w:r>
      <w:r>
        <w:rPr>
          <w:spacing w:val="-7"/>
        </w:rPr>
        <w:t xml:space="preserve"> </w:t>
      </w:r>
      <w:r>
        <w:t>de</w:t>
      </w:r>
      <w:r>
        <w:rPr>
          <w:spacing w:val="-5"/>
        </w:rPr>
        <w:t xml:space="preserve"> </w:t>
      </w:r>
      <w:r>
        <w:t>contratos</w:t>
      </w:r>
      <w:r>
        <w:rPr>
          <w:spacing w:val="-7"/>
        </w:rPr>
        <w:t xml:space="preserve"> </w:t>
      </w:r>
      <w:r>
        <w:rPr>
          <w:spacing w:val="-2"/>
        </w:rPr>
        <w:t>comerciales.</w:t>
      </w:r>
    </w:p>
    <w:p w14:paraId="1FBAFC90" w14:textId="77777777" w:rsidR="004B6FB9" w:rsidRDefault="00000000">
      <w:pPr>
        <w:pStyle w:val="Prrafodelista"/>
        <w:numPr>
          <w:ilvl w:val="3"/>
          <w:numId w:val="12"/>
        </w:numPr>
        <w:tabs>
          <w:tab w:val="left" w:pos="980"/>
        </w:tabs>
        <w:ind w:left="980" w:hanging="359"/>
      </w:pPr>
      <w:r>
        <w:t>Proceso</w:t>
      </w:r>
      <w:r>
        <w:rPr>
          <w:spacing w:val="-4"/>
        </w:rPr>
        <w:t xml:space="preserve"> </w:t>
      </w:r>
      <w:r>
        <w:t>de</w:t>
      </w:r>
      <w:r>
        <w:rPr>
          <w:spacing w:val="-7"/>
        </w:rPr>
        <w:t xml:space="preserve"> </w:t>
      </w:r>
      <w:r>
        <w:t>evaluación</w:t>
      </w:r>
      <w:r>
        <w:rPr>
          <w:spacing w:val="-5"/>
        </w:rPr>
        <w:t xml:space="preserve"> </w:t>
      </w:r>
      <w:r>
        <w:t>como</w:t>
      </w:r>
      <w:r>
        <w:rPr>
          <w:spacing w:val="-4"/>
        </w:rPr>
        <w:t xml:space="preserve"> </w:t>
      </w:r>
      <w:r>
        <w:t>proveedor</w:t>
      </w:r>
      <w:r>
        <w:rPr>
          <w:spacing w:val="-4"/>
        </w:rPr>
        <w:t xml:space="preserve"> </w:t>
      </w:r>
      <w:r>
        <w:t>actual</w:t>
      </w:r>
      <w:r>
        <w:rPr>
          <w:spacing w:val="-4"/>
        </w:rPr>
        <w:t xml:space="preserve"> </w:t>
      </w:r>
      <w:r>
        <w:t>y</w:t>
      </w:r>
      <w:r>
        <w:rPr>
          <w:spacing w:val="-6"/>
        </w:rPr>
        <w:t xml:space="preserve"> </w:t>
      </w:r>
      <w:r>
        <w:t>futuro</w:t>
      </w:r>
      <w:r>
        <w:rPr>
          <w:spacing w:val="-3"/>
        </w:rPr>
        <w:t xml:space="preserve"> </w:t>
      </w:r>
      <w:r>
        <w:rPr>
          <w:spacing w:val="-2"/>
        </w:rPr>
        <w:t>proveedor.</w:t>
      </w:r>
    </w:p>
    <w:p w14:paraId="6377E279" w14:textId="77777777" w:rsidR="004B6FB9" w:rsidRDefault="00000000">
      <w:pPr>
        <w:pStyle w:val="Prrafodelista"/>
        <w:numPr>
          <w:ilvl w:val="3"/>
          <w:numId w:val="12"/>
        </w:numPr>
        <w:tabs>
          <w:tab w:val="left" w:pos="980"/>
        </w:tabs>
        <w:spacing w:before="21"/>
        <w:ind w:left="980" w:hanging="359"/>
      </w:pPr>
      <w:r>
        <w:t>Registro</w:t>
      </w:r>
      <w:r>
        <w:rPr>
          <w:spacing w:val="-5"/>
        </w:rPr>
        <w:t xml:space="preserve"> </w:t>
      </w:r>
      <w:r>
        <w:t>y</w:t>
      </w:r>
      <w:r>
        <w:rPr>
          <w:spacing w:val="-5"/>
        </w:rPr>
        <w:t xml:space="preserve"> </w:t>
      </w:r>
      <w:r>
        <w:t>administración</w:t>
      </w:r>
      <w:r>
        <w:rPr>
          <w:spacing w:val="-7"/>
        </w:rPr>
        <w:t xml:space="preserve"> </w:t>
      </w:r>
      <w:r>
        <w:t>de</w:t>
      </w:r>
      <w:r>
        <w:rPr>
          <w:spacing w:val="-4"/>
        </w:rPr>
        <w:t xml:space="preserve"> </w:t>
      </w:r>
      <w:r>
        <w:t>proveedores</w:t>
      </w:r>
      <w:r>
        <w:rPr>
          <w:spacing w:val="-4"/>
        </w:rPr>
        <w:t xml:space="preserve"> </w:t>
      </w:r>
      <w:r>
        <w:t>en</w:t>
      </w:r>
      <w:r>
        <w:rPr>
          <w:spacing w:val="-7"/>
        </w:rPr>
        <w:t xml:space="preserve"> </w:t>
      </w:r>
      <w:r>
        <w:rPr>
          <w:spacing w:val="-2"/>
        </w:rPr>
        <w:t>sistemas.</w:t>
      </w:r>
    </w:p>
    <w:p w14:paraId="093824B6" w14:textId="77777777" w:rsidR="004B6FB9" w:rsidRDefault="00000000">
      <w:pPr>
        <w:pStyle w:val="Prrafodelista"/>
        <w:numPr>
          <w:ilvl w:val="3"/>
          <w:numId w:val="12"/>
        </w:numPr>
        <w:tabs>
          <w:tab w:val="left" w:pos="981"/>
        </w:tabs>
        <w:spacing w:line="261" w:lineRule="auto"/>
        <w:ind w:left="981" w:right="256"/>
      </w:pPr>
      <w:r>
        <w:t xml:space="preserve">Efectuar transferencias con sus datos personales a terceros en términos del Aviso de </w:t>
      </w:r>
      <w:r>
        <w:rPr>
          <w:spacing w:val="-2"/>
        </w:rPr>
        <w:t>Privacidad.</w:t>
      </w:r>
    </w:p>
    <w:p w14:paraId="49E50B0C" w14:textId="77777777" w:rsidR="004B6FB9" w:rsidRDefault="00000000">
      <w:pPr>
        <w:pStyle w:val="Textoindependiente"/>
        <w:spacing w:before="158"/>
        <w:ind w:left="621"/>
      </w:pPr>
      <w:r>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72E59649" w14:textId="77777777" w:rsidR="004B6FB9" w:rsidRDefault="00000000">
      <w:pPr>
        <w:pStyle w:val="Prrafodelista"/>
        <w:numPr>
          <w:ilvl w:val="0"/>
          <w:numId w:val="10"/>
        </w:numPr>
        <w:tabs>
          <w:tab w:val="left" w:pos="980"/>
        </w:tabs>
        <w:spacing w:before="97"/>
        <w:ind w:left="980" w:hanging="359"/>
      </w:pPr>
      <w:r>
        <w:t xml:space="preserve">Forma </w:t>
      </w:r>
      <w:r>
        <w:rPr>
          <w:spacing w:val="-2"/>
        </w:rPr>
        <w:t>directa.</w:t>
      </w:r>
    </w:p>
    <w:p w14:paraId="6CC360EF" w14:textId="77777777" w:rsidR="004B6FB9" w:rsidRDefault="00000000">
      <w:pPr>
        <w:pStyle w:val="Prrafodelista"/>
        <w:numPr>
          <w:ilvl w:val="0"/>
          <w:numId w:val="10"/>
        </w:numPr>
        <w:tabs>
          <w:tab w:val="left" w:pos="980"/>
        </w:tabs>
        <w:spacing w:before="40"/>
        <w:ind w:left="980" w:hanging="359"/>
      </w:pPr>
      <w:r>
        <w:t>Registros</w:t>
      </w:r>
      <w:r>
        <w:rPr>
          <w:spacing w:val="-6"/>
        </w:rPr>
        <w:t xml:space="preserve"> </w:t>
      </w:r>
      <w:r>
        <w:rPr>
          <w:spacing w:val="-2"/>
        </w:rPr>
        <w:t>electrónicos.</w:t>
      </w:r>
    </w:p>
    <w:p w14:paraId="1E6A98C1" w14:textId="77777777" w:rsidR="004B6FB9" w:rsidRDefault="004B6FB9">
      <w:pPr>
        <w:pStyle w:val="Textoindependiente"/>
        <w:spacing w:before="195"/>
        <w:ind w:left="0"/>
      </w:pPr>
    </w:p>
    <w:p w14:paraId="7A72D530" w14:textId="77777777" w:rsidR="004B6FB9" w:rsidRDefault="00000000">
      <w:pPr>
        <w:pStyle w:val="Textoindependiente"/>
        <w:spacing w:before="0"/>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226991AB" w14:textId="77777777" w:rsidR="004B6FB9" w:rsidRDefault="00000000">
      <w:pPr>
        <w:pStyle w:val="Prrafodelista"/>
        <w:numPr>
          <w:ilvl w:val="1"/>
          <w:numId w:val="10"/>
        </w:numPr>
        <w:tabs>
          <w:tab w:val="left" w:pos="1081"/>
        </w:tabs>
        <w:spacing w:before="83"/>
        <w:ind w:left="1081"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47061115" w14:textId="77777777" w:rsidR="004B6FB9" w:rsidRDefault="00000000">
      <w:pPr>
        <w:pStyle w:val="Prrafodelista"/>
        <w:numPr>
          <w:ilvl w:val="1"/>
          <w:numId w:val="10"/>
        </w:numPr>
        <w:tabs>
          <w:tab w:val="left" w:pos="1081"/>
        </w:tabs>
        <w:spacing w:before="40"/>
        <w:ind w:left="1081" w:hanging="359"/>
      </w:pPr>
      <w:r>
        <w:t>Datos</w:t>
      </w:r>
      <w:r>
        <w:rPr>
          <w:spacing w:val="-1"/>
        </w:rPr>
        <w:t xml:space="preserve"> </w:t>
      </w:r>
      <w:r>
        <w:rPr>
          <w:spacing w:val="-2"/>
        </w:rPr>
        <w:t>laborales</w:t>
      </w:r>
    </w:p>
    <w:p w14:paraId="4ECA22CD" w14:textId="77777777" w:rsidR="004B6FB9" w:rsidRDefault="00000000">
      <w:pPr>
        <w:pStyle w:val="Prrafodelista"/>
        <w:numPr>
          <w:ilvl w:val="1"/>
          <w:numId w:val="10"/>
        </w:numPr>
        <w:tabs>
          <w:tab w:val="left" w:pos="1081"/>
        </w:tabs>
        <w:spacing w:before="37"/>
        <w:ind w:left="1081" w:hanging="359"/>
      </w:pPr>
      <w:r>
        <w:t>Datos</w:t>
      </w:r>
      <w:r>
        <w:rPr>
          <w:spacing w:val="-4"/>
        </w:rPr>
        <w:t xml:space="preserve"> </w:t>
      </w:r>
      <w:r>
        <w:t>patrimoniales</w:t>
      </w:r>
      <w:r>
        <w:rPr>
          <w:spacing w:val="-4"/>
        </w:rPr>
        <w:t xml:space="preserve"> </w:t>
      </w:r>
      <w:r>
        <w:t>y/o</w:t>
      </w:r>
      <w:r>
        <w:rPr>
          <w:spacing w:val="-3"/>
        </w:rPr>
        <w:t xml:space="preserve"> </w:t>
      </w:r>
      <w:r>
        <w:rPr>
          <w:spacing w:val="-2"/>
        </w:rPr>
        <w:t>financieros</w:t>
      </w:r>
    </w:p>
    <w:p w14:paraId="3BA5F9F3" w14:textId="77777777" w:rsidR="004B6FB9" w:rsidRDefault="00000000">
      <w:pPr>
        <w:pStyle w:val="Prrafodelista"/>
        <w:numPr>
          <w:ilvl w:val="1"/>
          <w:numId w:val="10"/>
        </w:numPr>
        <w:tabs>
          <w:tab w:val="left" w:pos="1081"/>
        </w:tabs>
        <w:spacing w:before="40"/>
        <w:ind w:left="1081" w:hanging="359"/>
      </w:pPr>
      <w:r>
        <w:t>Entre</w:t>
      </w:r>
      <w:r>
        <w:rPr>
          <w:spacing w:val="-3"/>
        </w:rPr>
        <w:t xml:space="preserve"> </w:t>
      </w:r>
      <w:r>
        <w:rPr>
          <w:spacing w:val="-2"/>
        </w:rPr>
        <w:t>otros</w:t>
      </w:r>
    </w:p>
    <w:p w14:paraId="6972B332" w14:textId="77777777" w:rsidR="004B6FB9" w:rsidRDefault="00000000">
      <w:pPr>
        <w:pStyle w:val="Ttulo1"/>
        <w:spacing w:before="97"/>
      </w:pPr>
      <w:r>
        <w:rPr>
          <w:color w:val="C45811"/>
        </w:rPr>
        <w:t>3.1.3.-</w:t>
      </w:r>
      <w:r>
        <w:rPr>
          <w:color w:val="C45811"/>
          <w:spacing w:val="-6"/>
        </w:rPr>
        <w:t xml:space="preserve"> </w:t>
      </w:r>
      <w:r>
        <w:rPr>
          <w:color w:val="C45811"/>
        </w:rPr>
        <w:t>SI</w:t>
      </w:r>
      <w:r>
        <w:rPr>
          <w:color w:val="C45811"/>
          <w:spacing w:val="-3"/>
        </w:rPr>
        <w:t xml:space="preserve"> </w:t>
      </w:r>
      <w:r>
        <w:rPr>
          <w:color w:val="C45811"/>
        </w:rPr>
        <w:t>LABORAS</w:t>
      </w:r>
      <w:r>
        <w:rPr>
          <w:color w:val="C45811"/>
          <w:spacing w:val="-3"/>
        </w:rPr>
        <w:t xml:space="preserve"> </w:t>
      </w:r>
      <w:r>
        <w:rPr>
          <w:color w:val="C45811"/>
        </w:rPr>
        <w:t>EN</w:t>
      </w:r>
      <w:r>
        <w:rPr>
          <w:color w:val="C45811"/>
          <w:spacing w:val="-6"/>
        </w:rPr>
        <w:t xml:space="preserve"> </w:t>
      </w:r>
      <w:r>
        <w:rPr>
          <w:color w:val="C45811"/>
        </w:rPr>
        <w:t>NUESTRA</w:t>
      </w:r>
      <w:r>
        <w:rPr>
          <w:color w:val="C45811"/>
          <w:spacing w:val="-4"/>
        </w:rPr>
        <w:t xml:space="preserve"> </w:t>
      </w:r>
      <w:r>
        <w:rPr>
          <w:color w:val="C45811"/>
        </w:rPr>
        <w:t>ORGANIZACIÓN</w:t>
      </w:r>
      <w:r>
        <w:rPr>
          <w:color w:val="C45811"/>
          <w:spacing w:val="-3"/>
        </w:rPr>
        <w:t xml:space="preserve"> </w:t>
      </w:r>
      <w:r>
        <w:rPr>
          <w:color w:val="C45811"/>
        </w:rPr>
        <w:t>O</w:t>
      </w:r>
      <w:r>
        <w:rPr>
          <w:color w:val="C45811"/>
          <w:spacing w:val="-6"/>
        </w:rPr>
        <w:t xml:space="preserve"> </w:t>
      </w:r>
      <w:r>
        <w:rPr>
          <w:color w:val="C45811"/>
        </w:rPr>
        <w:t>ESTÁS</w:t>
      </w:r>
      <w:r>
        <w:rPr>
          <w:color w:val="C45811"/>
          <w:spacing w:val="-4"/>
        </w:rPr>
        <w:t xml:space="preserve"> </w:t>
      </w:r>
      <w:r>
        <w:rPr>
          <w:color w:val="C45811"/>
        </w:rPr>
        <w:t>EN</w:t>
      </w:r>
      <w:r>
        <w:rPr>
          <w:color w:val="C45811"/>
          <w:spacing w:val="-3"/>
        </w:rPr>
        <w:t xml:space="preserve"> </w:t>
      </w:r>
      <w:r>
        <w:rPr>
          <w:color w:val="C45811"/>
        </w:rPr>
        <w:t>PROCESO</w:t>
      </w:r>
      <w:r>
        <w:rPr>
          <w:color w:val="C45811"/>
          <w:spacing w:val="-4"/>
        </w:rPr>
        <w:t xml:space="preserve"> </w:t>
      </w:r>
      <w:r>
        <w:rPr>
          <w:color w:val="C45811"/>
        </w:rPr>
        <w:t>DE</w:t>
      </w:r>
      <w:r>
        <w:rPr>
          <w:color w:val="C45811"/>
          <w:spacing w:val="-5"/>
        </w:rPr>
        <w:t xml:space="preserve"> </w:t>
      </w:r>
      <w:r>
        <w:rPr>
          <w:color w:val="C45811"/>
          <w:spacing w:val="-2"/>
        </w:rPr>
        <w:t>SELECCIÓN.</w:t>
      </w:r>
    </w:p>
    <w:p w14:paraId="70516FC9" w14:textId="77777777" w:rsidR="004B6FB9" w:rsidRDefault="00000000">
      <w:pPr>
        <w:pStyle w:val="Textoindependiente"/>
        <w:spacing w:before="99"/>
      </w:pPr>
      <w:r>
        <w:t>Tus</w:t>
      </w:r>
      <w:r>
        <w:rPr>
          <w:spacing w:val="-4"/>
        </w:rPr>
        <w:t xml:space="preserve"> </w:t>
      </w:r>
      <w:r>
        <w:t>datos</w:t>
      </w:r>
      <w:r>
        <w:rPr>
          <w:spacing w:val="-4"/>
        </w:rPr>
        <w:t xml:space="preserve"> </w:t>
      </w:r>
      <w:r>
        <w:t>personales</w:t>
      </w:r>
      <w:r>
        <w:rPr>
          <w:spacing w:val="-3"/>
        </w:rPr>
        <w:t xml:space="preserve"> </w:t>
      </w:r>
      <w:r>
        <w:t>serán</w:t>
      </w:r>
      <w:r>
        <w:rPr>
          <w:spacing w:val="-6"/>
        </w:rPr>
        <w:t xml:space="preserve"> </w:t>
      </w:r>
      <w:r>
        <w:t>utilizados</w:t>
      </w:r>
      <w:r>
        <w:rPr>
          <w:spacing w:val="-4"/>
        </w:rPr>
        <w:t xml:space="preserve"> </w:t>
      </w:r>
      <w:r>
        <w:t>para</w:t>
      </w:r>
      <w:r>
        <w:rPr>
          <w:spacing w:val="-4"/>
        </w:rPr>
        <w:t xml:space="preserve"> </w:t>
      </w:r>
      <w:r>
        <w:t>las</w:t>
      </w:r>
      <w:r>
        <w:rPr>
          <w:spacing w:val="-4"/>
        </w:rPr>
        <w:t xml:space="preserve"> </w:t>
      </w:r>
      <w:r>
        <w:t>siguientes</w:t>
      </w:r>
      <w:r>
        <w:rPr>
          <w:spacing w:val="-3"/>
        </w:rPr>
        <w:t xml:space="preserve"> </w:t>
      </w:r>
      <w:r>
        <w:rPr>
          <w:spacing w:val="-2"/>
        </w:rPr>
        <w:t>finalidades:</w:t>
      </w:r>
    </w:p>
    <w:p w14:paraId="7F3A5E10" w14:textId="77777777" w:rsidR="004B6FB9" w:rsidRDefault="00000000">
      <w:pPr>
        <w:pStyle w:val="Prrafodelista"/>
        <w:numPr>
          <w:ilvl w:val="0"/>
          <w:numId w:val="9"/>
        </w:numPr>
        <w:tabs>
          <w:tab w:val="left" w:pos="980"/>
        </w:tabs>
        <w:spacing w:before="98"/>
        <w:ind w:left="980" w:hanging="359"/>
      </w:pPr>
      <w:r>
        <w:t>Elaboración</w:t>
      </w:r>
      <w:r>
        <w:rPr>
          <w:spacing w:val="-7"/>
        </w:rPr>
        <w:t xml:space="preserve"> </w:t>
      </w:r>
      <w:r>
        <w:t>de</w:t>
      </w:r>
      <w:r>
        <w:rPr>
          <w:spacing w:val="-6"/>
        </w:rPr>
        <w:t xml:space="preserve"> </w:t>
      </w:r>
      <w:r>
        <w:rPr>
          <w:spacing w:val="-2"/>
        </w:rPr>
        <w:t>contratos.</w:t>
      </w:r>
    </w:p>
    <w:p w14:paraId="7D378950" w14:textId="77777777" w:rsidR="004B6FB9" w:rsidRDefault="00000000">
      <w:pPr>
        <w:pStyle w:val="Prrafodelista"/>
        <w:numPr>
          <w:ilvl w:val="0"/>
          <w:numId w:val="9"/>
        </w:numPr>
        <w:tabs>
          <w:tab w:val="left" w:pos="980"/>
        </w:tabs>
        <w:spacing w:before="39"/>
        <w:ind w:left="980" w:hanging="359"/>
      </w:pPr>
      <w:r>
        <w:t>Formar</w:t>
      </w:r>
      <w:r>
        <w:rPr>
          <w:spacing w:val="-4"/>
        </w:rPr>
        <w:t xml:space="preserve"> </w:t>
      </w:r>
      <w:r>
        <w:t>expedientes</w:t>
      </w:r>
      <w:r>
        <w:rPr>
          <w:spacing w:val="-4"/>
        </w:rPr>
        <w:t xml:space="preserve"> </w:t>
      </w:r>
      <w:r>
        <w:t>de</w:t>
      </w:r>
      <w:r>
        <w:rPr>
          <w:spacing w:val="-3"/>
        </w:rPr>
        <w:t xml:space="preserve"> </w:t>
      </w:r>
      <w:r>
        <w:rPr>
          <w:spacing w:val="-2"/>
        </w:rPr>
        <w:t>empleados.</w:t>
      </w:r>
    </w:p>
    <w:p w14:paraId="569BCBDB" w14:textId="77777777" w:rsidR="004B6FB9" w:rsidRDefault="00000000">
      <w:pPr>
        <w:pStyle w:val="Prrafodelista"/>
        <w:numPr>
          <w:ilvl w:val="0"/>
          <w:numId w:val="9"/>
        </w:numPr>
        <w:tabs>
          <w:tab w:val="left" w:pos="980"/>
        </w:tabs>
        <w:spacing w:before="40"/>
        <w:ind w:left="980" w:hanging="359"/>
      </w:pPr>
      <w:r>
        <w:t>Formar</w:t>
      </w:r>
      <w:r>
        <w:rPr>
          <w:spacing w:val="-6"/>
        </w:rPr>
        <w:t xml:space="preserve"> </w:t>
      </w:r>
      <w:r>
        <w:t>expedientes</w:t>
      </w:r>
      <w:r>
        <w:rPr>
          <w:spacing w:val="-7"/>
        </w:rPr>
        <w:t xml:space="preserve"> </w:t>
      </w:r>
      <w:r>
        <w:rPr>
          <w:spacing w:val="-2"/>
        </w:rPr>
        <w:t>médicos.</w:t>
      </w:r>
    </w:p>
    <w:p w14:paraId="31E86BE6" w14:textId="77777777" w:rsidR="004B6FB9" w:rsidRDefault="00000000">
      <w:pPr>
        <w:pStyle w:val="Prrafodelista"/>
        <w:numPr>
          <w:ilvl w:val="0"/>
          <w:numId w:val="9"/>
        </w:numPr>
        <w:tabs>
          <w:tab w:val="left" w:pos="980"/>
        </w:tabs>
        <w:spacing w:before="38"/>
        <w:ind w:left="980" w:hanging="359"/>
      </w:pPr>
      <w:r>
        <w:t>Pagos</w:t>
      </w:r>
      <w:r>
        <w:rPr>
          <w:spacing w:val="-5"/>
        </w:rPr>
        <w:t xml:space="preserve"> </w:t>
      </w:r>
      <w:r>
        <w:t>y</w:t>
      </w:r>
      <w:r>
        <w:rPr>
          <w:spacing w:val="-6"/>
        </w:rPr>
        <w:t xml:space="preserve"> </w:t>
      </w:r>
      <w:r>
        <w:t>administración</w:t>
      </w:r>
      <w:r>
        <w:rPr>
          <w:spacing w:val="-5"/>
        </w:rPr>
        <w:t xml:space="preserve"> </w:t>
      </w:r>
      <w:r>
        <w:t>de</w:t>
      </w:r>
      <w:r>
        <w:rPr>
          <w:spacing w:val="-4"/>
        </w:rPr>
        <w:t xml:space="preserve"> </w:t>
      </w:r>
      <w:r>
        <w:t>nómina</w:t>
      </w:r>
      <w:r>
        <w:rPr>
          <w:spacing w:val="-4"/>
        </w:rPr>
        <w:t xml:space="preserve"> </w:t>
      </w:r>
      <w:r>
        <w:t>y/o</w:t>
      </w:r>
      <w:r>
        <w:rPr>
          <w:spacing w:val="-3"/>
        </w:rPr>
        <w:t xml:space="preserve"> </w:t>
      </w:r>
      <w:r>
        <w:rPr>
          <w:spacing w:val="-2"/>
        </w:rPr>
        <w:t>prestaciones.</w:t>
      </w:r>
    </w:p>
    <w:p w14:paraId="3C801A24" w14:textId="77777777" w:rsidR="004B6FB9" w:rsidRDefault="00000000">
      <w:pPr>
        <w:pStyle w:val="Prrafodelista"/>
        <w:numPr>
          <w:ilvl w:val="0"/>
          <w:numId w:val="9"/>
        </w:numPr>
        <w:tabs>
          <w:tab w:val="left" w:pos="980"/>
        </w:tabs>
        <w:spacing w:before="40"/>
        <w:ind w:left="980" w:hanging="359"/>
      </w:pPr>
      <w:r>
        <w:t>Contratación</w:t>
      </w:r>
      <w:r>
        <w:rPr>
          <w:spacing w:val="-7"/>
        </w:rPr>
        <w:t xml:space="preserve"> </w:t>
      </w:r>
      <w:r>
        <w:t>de</w:t>
      </w:r>
      <w:r>
        <w:rPr>
          <w:spacing w:val="-5"/>
        </w:rPr>
        <w:t xml:space="preserve"> </w:t>
      </w:r>
      <w:r>
        <w:rPr>
          <w:spacing w:val="-2"/>
        </w:rPr>
        <w:t>seguros.</w:t>
      </w:r>
    </w:p>
    <w:p w14:paraId="1977AAC7" w14:textId="77777777" w:rsidR="004B6FB9" w:rsidRDefault="00000000">
      <w:pPr>
        <w:pStyle w:val="Prrafodelista"/>
        <w:numPr>
          <w:ilvl w:val="0"/>
          <w:numId w:val="9"/>
        </w:numPr>
        <w:tabs>
          <w:tab w:val="left" w:pos="980"/>
        </w:tabs>
        <w:spacing w:before="37"/>
        <w:ind w:left="980" w:hanging="359"/>
      </w:pPr>
      <w:r>
        <w:t>Elaboración</w:t>
      </w:r>
      <w:r>
        <w:rPr>
          <w:spacing w:val="-6"/>
        </w:rPr>
        <w:t xml:space="preserve"> </w:t>
      </w:r>
      <w:r>
        <w:t>de</w:t>
      </w:r>
      <w:r>
        <w:rPr>
          <w:spacing w:val="-5"/>
        </w:rPr>
        <w:t xml:space="preserve"> </w:t>
      </w:r>
      <w:r>
        <w:t>directorio</w:t>
      </w:r>
      <w:r>
        <w:rPr>
          <w:spacing w:val="-7"/>
        </w:rPr>
        <w:t xml:space="preserve"> </w:t>
      </w:r>
      <w:r>
        <w:t>de</w:t>
      </w:r>
      <w:r>
        <w:rPr>
          <w:spacing w:val="-5"/>
        </w:rPr>
        <w:t xml:space="preserve"> </w:t>
      </w:r>
      <w:r>
        <w:t>contactos</w:t>
      </w:r>
      <w:r>
        <w:rPr>
          <w:spacing w:val="-4"/>
        </w:rPr>
        <w:t xml:space="preserve"> </w:t>
      </w:r>
      <w:r>
        <w:t>de</w:t>
      </w:r>
      <w:r>
        <w:rPr>
          <w:spacing w:val="-4"/>
        </w:rPr>
        <w:t xml:space="preserve"> </w:t>
      </w:r>
      <w:r>
        <w:t>la</w:t>
      </w:r>
      <w:r>
        <w:rPr>
          <w:spacing w:val="-7"/>
        </w:rPr>
        <w:t xml:space="preserve"> </w:t>
      </w:r>
      <w:r>
        <w:t>empresa</w:t>
      </w:r>
      <w:r>
        <w:rPr>
          <w:spacing w:val="-5"/>
        </w:rPr>
        <w:t xml:space="preserve"> </w:t>
      </w:r>
      <w:r>
        <w:t>y</w:t>
      </w:r>
      <w:r>
        <w:rPr>
          <w:spacing w:val="-5"/>
        </w:rPr>
        <w:t xml:space="preserve"> </w:t>
      </w:r>
      <w:r>
        <w:t>correo</w:t>
      </w:r>
      <w:r>
        <w:rPr>
          <w:spacing w:val="-7"/>
        </w:rPr>
        <w:t xml:space="preserve"> </w:t>
      </w:r>
      <w:r>
        <w:t>electrónico</w:t>
      </w:r>
      <w:r>
        <w:rPr>
          <w:spacing w:val="-7"/>
        </w:rPr>
        <w:t xml:space="preserve"> </w:t>
      </w:r>
      <w:r>
        <w:rPr>
          <w:spacing w:val="-2"/>
        </w:rPr>
        <w:t>empresarial.</w:t>
      </w:r>
    </w:p>
    <w:p w14:paraId="1EDF43A6" w14:textId="77777777" w:rsidR="004B6FB9" w:rsidRDefault="00000000">
      <w:pPr>
        <w:pStyle w:val="Prrafodelista"/>
        <w:numPr>
          <w:ilvl w:val="0"/>
          <w:numId w:val="9"/>
        </w:numPr>
        <w:tabs>
          <w:tab w:val="left" w:pos="979"/>
        </w:tabs>
        <w:spacing w:before="40"/>
        <w:ind w:left="979" w:hanging="358"/>
      </w:pPr>
      <w:r>
        <w:t>Control</w:t>
      </w:r>
      <w:r>
        <w:rPr>
          <w:spacing w:val="-3"/>
        </w:rPr>
        <w:t xml:space="preserve"> </w:t>
      </w:r>
      <w:r>
        <w:t>de</w:t>
      </w:r>
      <w:r>
        <w:rPr>
          <w:spacing w:val="-2"/>
        </w:rPr>
        <w:t xml:space="preserve"> asistencia.</w:t>
      </w:r>
    </w:p>
    <w:p w14:paraId="76330959" w14:textId="77777777" w:rsidR="004B6FB9" w:rsidRDefault="00000000">
      <w:pPr>
        <w:pStyle w:val="Prrafodelista"/>
        <w:numPr>
          <w:ilvl w:val="0"/>
          <w:numId w:val="9"/>
        </w:numPr>
        <w:tabs>
          <w:tab w:val="left" w:pos="980"/>
        </w:tabs>
        <w:spacing w:before="39"/>
        <w:ind w:left="980" w:hanging="359"/>
      </w:pPr>
      <w:r>
        <w:rPr>
          <w:spacing w:val="-2"/>
        </w:rPr>
        <w:t>Capacitaciones.</w:t>
      </w:r>
    </w:p>
    <w:p w14:paraId="1EFA9791" w14:textId="77777777" w:rsidR="004B6FB9" w:rsidRDefault="004B6FB9">
      <w:pPr>
        <w:pStyle w:val="Prrafodelista"/>
        <w:sectPr w:rsidR="004B6FB9">
          <w:pgSz w:w="12240" w:h="15840"/>
          <w:pgMar w:top="1720" w:right="1440" w:bottom="280" w:left="1440" w:header="523" w:footer="0" w:gutter="0"/>
          <w:cols w:space="720"/>
        </w:sectPr>
      </w:pPr>
    </w:p>
    <w:p w14:paraId="0E954F73" w14:textId="77777777" w:rsidR="004B6FB9" w:rsidRDefault="00000000">
      <w:pPr>
        <w:pStyle w:val="Textoindependiente"/>
        <w:spacing w:before="52"/>
      </w:pPr>
      <w:r>
        <w:lastRenderedPageBreak/>
        <w:t>Forma</w:t>
      </w:r>
      <w:r>
        <w:rPr>
          <w:spacing w:val="-4"/>
        </w:rPr>
        <w:t xml:space="preserve"> </w:t>
      </w:r>
      <w:r>
        <w:t>en</w:t>
      </w:r>
      <w:r>
        <w:rPr>
          <w:spacing w:val="-4"/>
        </w:rPr>
        <w:t xml:space="preserve"> </w:t>
      </w:r>
      <w:r>
        <w:t>que</w:t>
      </w:r>
      <w:r>
        <w:rPr>
          <w:spacing w:val="-3"/>
        </w:rPr>
        <w:t xml:space="preserve"> </w:t>
      </w:r>
      <w:r>
        <w:t>recabamos</w:t>
      </w:r>
      <w:r>
        <w:rPr>
          <w:spacing w:val="-4"/>
        </w:rPr>
        <w:t xml:space="preserve"> </w:t>
      </w:r>
      <w:r>
        <w:t>su</w:t>
      </w:r>
      <w:r>
        <w:rPr>
          <w:spacing w:val="-4"/>
        </w:rPr>
        <w:t xml:space="preserve"> </w:t>
      </w:r>
      <w:r>
        <w:t>información</w:t>
      </w:r>
      <w:r>
        <w:rPr>
          <w:spacing w:val="-3"/>
        </w:rPr>
        <w:t xml:space="preserve"> </w:t>
      </w:r>
      <w:r>
        <w:rPr>
          <w:spacing w:val="-2"/>
        </w:rPr>
        <w:t>personal:</w:t>
      </w:r>
    </w:p>
    <w:p w14:paraId="1115A3FB" w14:textId="77777777" w:rsidR="004B6FB9" w:rsidRDefault="00000000">
      <w:pPr>
        <w:pStyle w:val="Prrafodelista"/>
        <w:numPr>
          <w:ilvl w:val="0"/>
          <w:numId w:val="8"/>
        </w:numPr>
        <w:tabs>
          <w:tab w:val="left" w:pos="980"/>
        </w:tabs>
        <w:spacing w:before="83"/>
        <w:ind w:left="980" w:hanging="359"/>
      </w:pPr>
      <w:r>
        <w:t xml:space="preserve">Forma </w:t>
      </w:r>
      <w:r>
        <w:rPr>
          <w:spacing w:val="-2"/>
        </w:rPr>
        <w:t>directa.</w:t>
      </w:r>
    </w:p>
    <w:p w14:paraId="06408651" w14:textId="77777777" w:rsidR="004B6FB9" w:rsidRDefault="00000000">
      <w:pPr>
        <w:pStyle w:val="Prrafodelista"/>
        <w:numPr>
          <w:ilvl w:val="0"/>
          <w:numId w:val="8"/>
        </w:numPr>
        <w:tabs>
          <w:tab w:val="left" w:pos="980"/>
        </w:tabs>
        <w:spacing w:before="38"/>
        <w:ind w:left="980" w:hanging="359"/>
      </w:pPr>
      <w:r>
        <w:t>Registros</w:t>
      </w:r>
      <w:r>
        <w:rPr>
          <w:spacing w:val="-6"/>
        </w:rPr>
        <w:t xml:space="preserve"> </w:t>
      </w:r>
      <w:r>
        <w:rPr>
          <w:spacing w:val="-2"/>
        </w:rPr>
        <w:t>electrónicos.</w:t>
      </w:r>
    </w:p>
    <w:p w14:paraId="746D7264" w14:textId="77777777" w:rsidR="004B6FB9" w:rsidRDefault="004B6FB9">
      <w:pPr>
        <w:pStyle w:val="Textoindependiente"/>
        <w:spacing w:before="117"/>
        <w:ind w:left="0"/>
      </w:pPr>
    </w:p>
    <w:p w14:paraId="25CA6389" w14:textId="77777777" w:rsidR="004B6FB9" w:rsidRDefault="00000000">
      <w:pPr>
        <w:pStyle w:val="Textoindependiente"/>
        <w:spacing w:before="0"/>
      </w:pPr>
      <w:r>
        <w:t>Los</w:t>
      </w:r>
      <w:r>
        <w:rPr>
          <w:spacing w:val="-3"/>
        </w:rPr>
        <w:t xml:space="preserve"> </w:t>
      </w:r>
      <w:r>
        <w:t>datos</w:t>
      </w:r>
      <w:r>
        <w:rPr>
          <w:spacing w:val="-3"/>
        </w:rPr>
        <w:t xml:space="preserve"> </w:t>
      </w:r>
      <w:r>
        <w:t>que</w:t>
      </w:r>
      <w:r>
        <w:rPr>
          <w:spacing w:val="-3"/>
        </w:rPr>
        <w:t xml:space="preserve"> </w:t>
      </w:r>
      <w:r>
        <w:t>obtenemos</w:t>
      </w:r>
      <w:r>
        <w:rPr>
          <w:spacing w:val="-5"/>
        </w:rPr>
        <w:t xml:space="preserve"> </w:t>
      </w:r>
      <w:r>
        <w:rPr>
          <w:spacing w:val="-4"/>
        </w:rPr>
        <w:t>son:</w:t>
      </w:r>
    </w:p>
    <w:p w14:paraId="60594653" w14:textId="77777777" w:rsidR="004B6FB9" w:rsidRDefault="004B6FB9">
      <w:pPr>
        <w:pStyle w:val="Textoindependiente"/>
        <w:spacing w:before="103"/>
        <w:ind w:left="0"/>
      </w:pPr>
    </w:p>
    <w:p w14:paraId="5BEBC9E6" w14:textId="77777777" w:rsidR="004B6FB9" w:rsidRDefault="00000000">
      <w:pPr>
        <w:pStyle w:val="Prrafodelista"/>
        <w:numPr>
          <w:ilvl w:val="1"/>
          <w:numId w:val="8"/>
        </w:numPr>
        <w:tabs>
          <w:tab w:val="left" w:pos="1081"/>
        </w:tabs>
        <w:spacing w:before="1"/>
        <w:ind w:left="1081" w:hanging="359"/>
      </w:pPr>
      <w:r>
        <w:t>Datos</w:t>
      </w:r>
      <w:r>
        <w:rPr>
          <w:spacing w:val="-4"/>
        </w:rPr>
        <w:t xml:space="preserve"> </w:t>
      </w:r>
      <w:r>
        <w:t>de</w:t>
      </w:r>
      <w:r>
        <w:rPr>
          <w:spacing w:val="-5"/>
        </w:rPr>
        <w:t xml:space="preserve"> </w:t>
      </w:r>
      <w:r>
        <w:t>identificación</w:t>
      </w:r>
      <w:r>
        <w:rPr>
          <w:spacing w:val="-5"/>
        </w:rPr>
        <w:t xml:space="preserve"> </w:t>
      </w:r>
      <w:r>
        <w:t>y</w:t>
      </w:r>
      <w:r>
        <w:rPr>
          <w:spacing w:val="-5"/>
        </w:rPr>
        <w:t xml:space="preserve"> </w:t>
      </w:r>
      <w:r>
        <w:rPr>
          <w:spacing w:val="-2"/>
        </w:rPr>
        <w:t>contacto</w:t>
      </w:r>
    </w:p>
    <w:p w14:paraId="7FAD5E08" w14:textId="77777777" w:rsidR="004B6FB9" w:rsidRDefault="00000000">
      <w:pPr>
        <w:pStyle w:val="Prrafodelista"/>
        <w:numPr>
          <w:ilvl w:val="1"/>
          <w:numId w:val="8"/>
        </w:numPr>
        <w:tabs>
          <w:tab w:val="left" w:pos="1081"/>
        </w:tabs>
        <w:spacing w:before="37"/>
        <w:ind w:left="1081" w:hanging="359"/>
      </w:pPr>
      <w:r>
        <w:t>Datos</w:t>
      </w:r>
      <w:r>
        <w:rPr>
          <w:spacing w:val="-1"/>
        </w:rPr>
        <w:t xml:space="preserve"> </w:t>
      </w:r>
      <w:r>
        <w:rPr>
          <w:spacing w:val="-2"/>
        </w:rPr>
        <w:t>laborales</w:t>
      </w:r>
    </w:p>
    <w:p w14:paraId="38FD652C" w14:textId="77777777" w:rsidR="004B6FB9" w:rsidRDefault="00000000">
      <w:pPr>
        <w:pStyle w:val="Prrafodelista"/>
        <w:numPr>
          <w:ilvl w:val="1"/>
          <w:numId w:val="8"/>
        </w:numPr>
        <w:tabs>
          <w:tab w:val="left" w:pos="1081"/>
        </w:tabs>
        <w:spacing w:before="40"/>
        <w:ind w:left="1081" w:hanging="359"/>
      </w:pPr>
      <w:r>
        <w:t>Datos</w:t>
      </w:r>
      <w:r>
        <w:rPr>
          <w:spacing w:val="-1"/>
        </w:rPr>
        <w:t xml:space="preserve"> </w:t>
      </w:r>
      <w:r>
        <w:rPr>
          <w:spacing w:val="-2"/>
        </w:rPr>
        <w:t>biométricos</w:t>
      </w:r>
    </w:p>
    <w:p w14:paraId="6C1F2405" w14:textId="77777777" w:rsidR="004B6FB9" w:rsidRDefault="00000000">
      <w:pPr>
        <w:pStyle w:val="Prrafodelista"/>
        <w:numPr>
          <w:ilvl w:val="1"/>
          <w:numId w:val="8"/>
        </w:numPr>
        <w:tabs>
          <w:tab w:val="left" w:pos="1081"/>
        </w:tabs>
        <w:spacing w:before="39"/>
        <w:ind w:left="1081" w:hanging="359"/>
      </w:pPr>
      <w:r>
        <w:t>Datos</w:t>
      </w:r>
      <w:r>
        <w:rPr>
          <w:spacing w:val="-1"/>
        </w:rPr>
        <w:t xml:space="preserve"> </w:t>
      </w:r>
      <w:r>
        <w:rPr>
          <w:spacing w:val="-2"/>
        </w:rPr>
        <w:t>académicos</w:t>
      </w:r>
    </w:p>
    <w:p w14:paraId="01B5C842" w14:textId="77777777" w:rsidR="004B6FB9" w:rsidRDefault="00000000">
      <w:pPr>
        <w:pStyle w:val="Prrafodelista"/>
        <w:numPr>
          <w:ilvl w:val="1"/>
          <w:numId w:val="8"/>
        </w:numPr>
        <w:tabs>
          <w:tab w:val="left" w:pos="1081"/>
        </w:tabs>
        <w:spacing w:before="38"/>
        <w:ind w:left="1081" w:hanging="359"/>
      </w:pPr>
      <w:r>
        <w:t>Datos</w:t>
      </w:r>
      <w:r>
        <w:rPr>
          <w:spacing w:val="-1"/>
        </w:rPr>
        <w:t xml:space="preserve"> </w:t>
      </w:r>
      <w:r>
        <w:rPr>
          <w:spacing w:val="-2"/>
        </w:rPr>
        <w:t>migratorios</w:t>
      </w:r>
    </w:p>
    <w:p w14:paraId="35D049F1" w14:textId="77777777" w:rsidR="004B6FB9" w:rsidRDefault="00000000">
      <w:pPr>
        <w:pStyle w:val="Prrafodelista"/>
        <w:numPr>
          <w:ilvl w:val="1"/>
          <w:numId w:val="8"/>
        </w:numPr>
        <w:tabs>
          <w:tab w:val="left" w:pos="1081"/>
        </w:tabs>
        <w:spacing w:before="40"/>
        <w:ind w:left="1081" w:hanging="359"/>
      </w:pPr>
      <w:r>
        <w:t>Datos</w:t>
      </w:r>
      <w:r>
        <w:rPr>
          <w:spacing w:val="-4"/>
        </w:rPr>
        <w:t xml:space="preserve"> </w:t>
      </w:r>
      <w:r>
        <w:t>patrimoniales</w:t>
      </w:r>
      <w:r>
        <w:rPr>
          <w:spacing w:val="-3"/>
        </w:rPr>
        <w:t xml:space="preserve"> </w:t>
      </w:r>
      <w:r>
        <w:t>y/o</w:t>
      </w:r>
      <w:r>
        <w:rPr>
          <w:spacing w:val="-4"/>
        </w:rPr>
        <w:t xml:space="preserve"> </w:t>
      </w:r>
      <w:r>
        <w:rPr>
          <w:spacing w:val="-2"/>
        </w:rPr>
        <w:t>financieros</w:t>
      </w:r>
    </w:p>
    <w:p w14:paraId="12B184B6" w14:textId="77777777" w:rsidR="004B6FB9" w:rsidRDefault="00000000">
      <w:pPr>
        <w:pStyle w:val="Prrafodelista"/>
        <w:numPr>
          <w:ilvl w:val="1"/>
          <w:numId w:val="8"/>
        </w:numPr>
        <w:tabs>
          <w:tab w:val="left" w:pos="1080"/>
        </w:tabs>
        <w:spacing w:before="37"/>
        <w:ind w:left="1080" w:hanging="358"/>
      </w:pPr>
      <w:r>
        <w:t>Datos</w:t>
      </w:r>
      <w:r>
        <w:rPr>
          <w:spacing w:val="-6"/>
        </w:rPr>
        <w:t xml:space="preserve"> </w:t>
      </w:r>
      <w:r>
        <w:t>sobre</w:t>
      </w:r>
      <w:r>
        <w:rPr>
          <w:spacing w:val="-6"/>
        </w:rPr>
        <w:t xml:space="preserve"> </w:t>
      </w:r>
      <w:r>
        <w:t>pasatiempos,</w:t>
      </w:r>
      <w:r>
        <w:rPr>
          <w:spacing w:val="-9"/>
        </w:rPr>
        <w:t xml:space="preserve"> </w:t>
      </w:r>
      <w:r>
        <w:t>entretenimiento</w:t>
      </w:r>
      <w:r>
        <w:rPr>
          <w:spacing w:val="-6"/>
        </w:rPr>
        <w:t xml:space="preserve"> </w:t>
      </w:r>
      <w:r>
        <w:t>y</w:t>
      </w:r>
      <w:r>
        <w:rPr>
          <w:spacing w:val="-7"/>
        </w:rPr>
        <w:t xml:space="preserve"> </w:t>
      </w:r>
      <w:r>
        <w:rPr>
          <w:spacing w:val="-2"/>
        </w:rPr>
        <w:t>diversión</w:t>
      </w:r>
    </w:p>
    <w:p w14:paraId="3F3D02A6" w14:textId="77777777" w:rsidR="004B6FB9" w:rsidRDefault="00000000">
      <w:pPr>
        <w:pStyle w:val="Prrafodelista"/>
        <w:numPr>
          <w:ilvl w:val="1"/>
          <w:numId w:val="8"/>
        </w:numPr>
        <w:tabs>
          <w:tab w:val="left" w:pos="1081"/>
        </w:tabs>
        <w:spacing w:before="40"/>
        <w:ind w:left="1081" w:hanging="359"/>
      </w:pPr>
      <w:r>
        <w:t>Datos</w:t>
      </w:r>
      <w:r>
        <w:rPr>
          <w:spacing w:val="-3"/>
        </w:rPr>
        <w:t xml:space="preserve"> </w:t>
      </w:r>
      <w:r>
        <w:t>de</w:t>
      </w:r>
      <w:r>
        <w:rPr>
          <w:spacing w:val="-1"/>
        </w:rPr>
        <w:t xml:space="preserve"> </w:t>
      </w:r>
      <w:r>
        <w:rPr>
          <w:spacing w:val="-4"/>
        </w:rPr>
        <w:t>salud</w:t>
      </w:r>
    </w:p>
    <w:p w14:paraId="229B6D8D" w14:textId="77777777" w:rsidR="004B6FB9" w:rsidRDefault="004B6FB9">
      <w:pPr>
        <w:pStyle w:val="Textoindependiente"/>
        <w:spacing w:before="175"/>
        <w:ind w:left="0"/>
      </w:pPr>
    </w:p>
    <w:p w14:paraId="3FC68C7F" w14:textId="77777777" w:rsidR="004B6FB9" w:rsidRDefault="00000000">
      <w:pPr>
        <w:pStyle w:val="Textoindependiente"/>
        <w:spacing w:before="0"/>
      </w:pPr>
      <w:r>
        <w:t>Los</w:t>
      </w:r>
      <w:r>
        <w:rPr>
          <w:spacing w:val="-2"/>
        </w:rPr>
        <w:t xml:space="preserve"> </w:t>
      </w:r>
      <w:r>
        <w:t>datos</w:t>
      </w:r>
      <w:r>
        <w:rPr>
          <w:spacing w:val="-5"/>
        </w:rPr>
        <w:t xml:space="preserve"> </w:t>
      </w:r>
      <w:r>
        <w:t>sensibles</w:t>
      </w:r>
      <w:r>
        <w:rPr>
          <w:spacing w:val="-2"/>
        </w:rPr>
        <w:t xml:space="preserve"> </w:t>
      </w:r>
      <w:r>
        <w:t>que</w:t>
      </w:r>
      <w:r>
        <w:rPr>
          <w:spacing w:val="-3"/>
        </w:rPr>
        <w:t xml:space="preserve"> </w:t>
      </w:r>
      <w:r>
        <w:t>serán</w:t>
      </w:r>
      <w:r>
        <w:rPr>
          <w:spacing w:val="-4"/>
        </w:rPr>
        <w:t xml:space="preserve"> </w:t>
      </w:r>
      <w:r>
        <w:t>utilizados</w:t>
      </w:r>
      <w:r>
        <w:rPr>
          <w:spacing w:val="-1"/>
        </w:rPr>
        <w:t xml:space="preserve"> </w:t>
      </w:r>
      <w:r>
        <w:rPr>
          <w:spacing w:val="-4"/>
        </w:rPr>
        <w:t>son:</w:t>
      </w:r>
    </w:p>
    <w:p w14:paraId="3F08A88C" w14:textId="77777777" w:rsidR="004B6FB9" w:rsidRDefault="00000000">
      <w:pPr>
        <w:pStyle w:val="Prrafodelista"/>
        <w:numPr>
          <w:ilvl w:val="0"/>
          <w:numId w:val="7"/>
        </w:numPr>
        <w:tabs>
          <w:tab w:val="left" w:pos="1081"/>
        </w:tabs>
        <w:spacing w:before="83"/>
        <w:ind w:left="1081" w:hanging="359"/>
      </w:pPr>
      <w:r>
        <w:t>Firma</w:t>
      </w:r>
      <w:r>
        <w:rPr>
          <w:spacing w:val="-1"/>
        </w:rPr>
        <w:t xml:space="preserve"> </w:t>
      </w:r>
      <w:r>
        <w:rPr>
          <w:spacing w:val="-2"/>
        </w:rPr>
        <w:t>autógrafa.</w:t>
      </w:r>
    </w:p>
    <w:p w14:paraId="4A36D67B" w14:textId="77777777" w:rsidR="004B6FB9" w:rsidRDefault="00000000">
      <w:pPr>
        <w:pStyle w:val="Prrafodelista"/>
        <w:numPr>
          <w:ilvl w:val="0"/>
          <w:numId w:val="7"/>
        </w:numPr>
        <w:tabs>
          <w:tab w:val="left" w:pos="1081"/>
        </w:tabs>
        <w:spacing w:before="40"/>
        <w:ind w:left="1081" w:hanging="359"/>
      </w:pPr>
      <w:r>
        <w:t>Estados</w:t>
      </w:r>
      <w:r>
        <w:rPr>
          <w:spacing w:val="-2"/>
        </w:rPr>
        <w:t xml:space="preserve"> </w:t>
      </w:r>
      <w:r>
        <w:t>de</w:t>
      </w:r>
      <w:r>
        <w:rPr>
          <w:spacing w:val="-5"/>
        </w:rPr>
        <w:t xml:space="preserve"> </w:t>
      </w:r>
      <w:r>
        <w:t>salud</w:t>
      </w:r>
      <w:r>
        <w:rPr>
          <w:spacing w:val="-2"/>
        </w:rPr>
        <w:t xml:space="preserve"> </w:t>
      </w:r>
      <w:r>
        <w:t>físico</w:t>
      </w:r>
      <w:r>
        <w:rPr>
          <w:spacing w:val="-2"/>
        </w:rPr>
        <w:t xml:space="preserve"> </w:t>
      </w:r>
      <w:r>
        <w:t>y</w:t>
      </w:r>
      <w:r>
        <w:rPr>
          <w:spacing w:val="-6"/>
        </w:rPr>
        <w:t xml:space="preserve"> </w:t>
      </w:r>
      <w:r>
        <w:rPr>
          <w:spacing w:val="-2"/>
        </w:rPr>
        <w:t>mental.</w:t>
      </w:r>
    </w:p>
    <w:p w14:paraId="34CEFB6F" w14:textId="77777777" w:rsidR="004B6FB9" w:rsidRDefault="004B6FB9">
      <w:pPr>
        <w:pStyle w:val="Textoindependiente"/>
        <w:spacing w:before="120"/>
        <w:ind w:left="0"/>
      </w:pPr>
    </w:p>
    <w:p w14:paraId="0390A77F" w14:textId="77777777" w:rsidR="004B6FB9" w:rsidRDefault="00000000">
      <w:pPr>
        <w:pStyle w:val="Ttulo1"/>
      </w:pPr>
      <w:r>
        <w:rPr>
          <w:color w:val="C45811"/>
        </w:rPr>
        <w:t>3.1.4.-</w:t>
      </w:r>
      <w:r>
        <w:rPr>
          <w:color w:val="C45811"/>
          <w:spacing w:val="-7"/>
        </w:rPr>
        <w:t xml:space="preserve"> </w:t>
      </w:r>
      <w:r>
        <w:rPr>
          <w:color w:val="C45811"/>
        </w:rPr>
        <w:t>POR</w:t>
      </w:r>
      <w:r>
        <w:rPr>
          <w:color w:val="C45811"/>
          <w:spacing w:val="-6"/>
        </w:rPr>
        <w:t xml:space="preserve"> </w:t>
      </w:r>
      <w:r>
        <w:rPr>
          <w:color w:val="C45811"/>
        </w:rPr>
        <w:t>VIDEO</w:t>
      </w:r>
      <w:r>
        <w:rPr>
          <w:color w:val="C45811"/>
          <w:spacing w:val="-5"/>
        </w:rPr>
        <w:t xml:space="preserve"> </w:t>
      </w:r>
      <w:r>
        <w:rPr>
          <w:color w:val="C45811"/>
        </w:rPr>
        <w:t>VIGILANCIA</w:t>
      </w:r>
      <w:r>
        <w:rPr>
          <w:color w:val="C45811"/>
          <w:spacing w:val="-6"/>
        </w:rPr>
        <w:t xml:space="preserve"> </w:t>
      </w:r>
      <w:r>
        <w:rPr>
          <w:color w:val="C45811"/>
        </w:rPr>
        <w:t>DENTRO</w:t>
      </w:r>
      <w:r>
        <w:rPr>
          <w:color w:val="C45811"/>
          <w:spacing w:val="-5"/>
        </w:rPr>
        <w:t xml:space="preserve"> </w:t>
      </w:r>
      <w:r>
        <w:rPr>
          <w:color w:val="C45811"/>
        </w:rPr>
        <w:t>DE</w:t>
      </w:r>
      <w:r>
        <w:rPr>
          <w:color w:val="C45811"/>
          <w:spacing w:val="-5"/>
        </w:rPr>
        <w:t xml:space="preserve"> </w:t>
      </w:r>
      <w:r>
        <w:rPr>
          <w:color w:val="C45811"/>
        </w:rPr>
        <w:t>NUESTRAS</w:t>
      </w:r>
      <w:r>
        <w:rPr>
          <w:color w:val="C45811"/>
          <w:spacing w:val="-4"/>
        </w:rPr>
        <w:t xml:space="preserve"> </w:t>
      </w:r>
      <w:r>
        <w:rPr>
          <w:color w:val="C45811"/>
          <w:spacing w:val="-2"/>
        </w:rPr>
        <w:t>INSTALACIONES.</w:t>
      </w:r>
    </w:p>
    <w:p w14:paraId="5F766244" w14:textId="77777777" w:rsidR="004B6FB9" w:rsidRDefault="00000000">
      <w:pPr>
        <w:pStyle w:val="Textoindependiente"/>
        <w:spacing w:before="95" w:line="259" w:lineRule="auto"/>
        <w:ind w:right="256"/>
        <w:jc w:val="both"/>
      </w:pPr>
      <w:r>
        <w:t>Las</w:t>
      </w:r>
      <w:r>
        <w:rPr>
          <w:spacing w:val="-6"/>
        </w:rPr>
        <w:t xml:space="preserve"> </w:t>
      </w:r>
      <w:r>
        <w:t>imágenes</w:t>
      </w:r>
      <w:r>
        <w:rPr>
          <w:spacing w:val="-7"/>
        </w:rPr>
        <w:t xml:space="preserve"> </w:t>
      </w:r>
      <w:r>
        <w:t>y</w:t>
      </w:r>
      <w:r>
        <w:rPr>
          <w:spacing w:val="-9"/>
        </w:rPr>
        <w:t xml:space="preserve"> </w:t>
      </w:r>
      <w:r>
        <w:t>sonidos</w:t>
      </w:r>
      <w:r>
        <w:rPr>
          <w:spacing w:val="-7"/>
        </w:rPr>
        <w:t xml:space="preserve"> </w:t>
      </w:r>
      <w:r>
        <w:t>obtenidos</w:t>
      </w:r>
      <w:r>
        <w:rPr>
          <w:spacing w:val="-7"/>
        </w:rPr>
        <w:t xml:space="preserve"> </w:t>
      </w:r>
      <w:r>
        <w:t>por</w:t>
      </w:r>
      <w:r>
        <w:rPr>
          <w:spacing w:val="-8"/>
        </w:rPr>
        <w:t xml:space="preserve"> </w:t>
      </w:r>
      <w:r>
        <w:t>las</w:t>
      </w:r>
      <w:r>
        <w:rPr>
          <w:spacing w:val="-6"/>
        </w:rPr>
        <w:t xml:space="preserve"> </w:t>
      </w:r>
      <w:r>
        <w:t>cámaras</w:t>
      </w:r>
      <w:r>
        <w:rPr>
          <w:spacing w:val="-9"/>
        </w:rPr>
        <w:t xml:space="preserve"> </w:t>
      </w:r>
      <w:r>
        <w:t>de</w:t>
      </w:r>
      <w:r>
        <w:rPr>
          <w:spacing w:val="-8"/>
        </w:rPr>
        <w:t xml:space="preserve"> </w:t>
      </w:r>
      <w:r>
        <w:t>video</w:t>
      </w:r>
      <w:r>
        <w:rPr>
          <w:spacing w:val="-7"/>
        </w:rPr>
        <w:t xml:space="preserve"> </w:t>
      </w:r>
      <w:r>
        <w:t>que</w:t>
      </w:r>
      <w:r>
        <w:rPr>
          <w:spacing w:val="-7"/>
        </w:rPr>
        <w:t xml:space="preserve"> </w:t>
      </w:r>
      <w:r>
        <w:t>se</w:t>
      </w:r>
      <w:r>
        <w:rPr>
          <w:spacing w:val="-7"/>
        </w:rPr>
        <w:t xml:space="preserve"> </w:t>
      </w:r>
      <w:r>
        <w:t>localizan</w:t>
      </w:r>
      <w:r>
        <w:rPr>
          <w:spacing w:val="-8"/>
        </w:rPr>
        <w:t xml:space="preserve"> </w:t>
      </w:r>
      <w:r>
        <w:t>dentro</w:t>
      </w:r>
      <w:r>
        <w:rPr>
          <w:spacing w:val="-8"/>
        </w:rPr>
        <w:t xml:space="preserve"> </w:t>
      </w:r>
      <w:r>
        <w:t>de</w:t>
      </w:r>
      <w:r>
        <w:rPr>
          <w:spacing w:val="-8"/>
        </w:rPr>
        <w:t xml:space="preserve"> </w:t>
      </w:r>
      <w:r>
        <w:t>nuestras instalaciones</w:t>
      </w:r>
      <w:r>
        <w:rPr>
          <w:spacing w:val="-7"/>
        </w:rPr>
        <w:t xml:space="preserve"> </w:t>
      </w:r>
      <w:r>
        <w:t>son</w:t>
      </w:r>
      <w:r>
        <w:rPr>
          <w:spacing w:val="-8"/>
        </w:rPr>
        <w:t xml:space="preserve"> </w:t>
      </w:r>
      <w:r>
        <w:t>para</w:t>
      </w:r>
      <w:r>
        <w:rPr>
          <w:spacing w:val="-8"/>
        </w:rPr>
        <w:t xml:space="preserve"> </w:t>
      </w:r>
      <w:r>
        <w:t>tu</w:t>
      </w:r>
      <w:r>
        <w:rPr>
          <w:spacing w:val="-7"/>
        </w:rPr>
        <w:t xml:space="preserve"> </w:t>
      </w:r>
      <w:r>
        <w:t>seguridad</w:t>
      </w:r>
      <w:r>
        <w:rPr>
          <w:spacing w:val="-8"/>
        </w:rPr>
        <w:t xml:space="preserve"> </w:t>
      </w:r>
      <w:r>
        <w:t>y</w:t>
      </w:r>
      <w:r>
        <w:rPr>
          <w:spacing w:val="-9"/>
        </w:rPr>
        <w:t xml:space="preserve"> </w:t>
      </w:r>
      <w:r>
        <w:t>de</w:t>
      </w:r>
      <w:r>
        <w:rPr>
          <w:spacing w:val="-8"/>
        </w:rPr>
        <w:t xml:space="preserve"> </w:t>
      </w:r>
      <w:r>
        <w:t>todos</w:t>
      </w:r>
      <w:r>
        <w:rPr>
          <w:spacing w:val="-6"/>
        </w:rPr>
        <w:t xml:space="preserve"> </w:t>
      </w:r>
      <w:r>
        <w:t>nuestros</w:t>
      </w:r>
      <w:r>
        <w:rPr>
          <w:spacing w:val="-7"/>
        </w:rPr>
        <w:t xml:space="preserve"> </w:t>
      </w:r>
      <w:r>
        <w:t>visitantes</w:t>
      </w:r>
      <w:r>
        <w:rPr>
          <w:spacing w:val="-9"/>
        </w:rPr>
        <w:t xml:space="preserve"> </w:t>
      </w:r>
      <w:r>
        <w:t>y</w:t>
      </w:r>
      <w:r>
        <w:rPr>
          <w:spacing w:val="-9"/>
        </w:rPr>
        <w:t xml:space="preserve"> </w:t>
      </w:r>
      <w:r>
        <w:t>colaboradores</w:t>
      </w:r>
      <w:r>
        <w:rPr>
          <w:spacing w:val="-9"/>
        </w:rPr>
        <w:t xml:space="preserve"> </w:t>
      </w:r>
      <w:r>
        <w:t>mediante</w:t>
      </w:r>
      <w:r>
        <w:rPr>
          <w:spacing w:val="-12"/>
        </w:rPr>
        <w:t xml:space="preserve"> </w:t>
      </w:r>
      <w:r>
        <w:t>su supervisión o monitoreo permanente. Las imágenes se mantienen por un máximo de 15 días por motivos de seguridad, después de lo cual son borradas definitivamente.</w:t>
      </w:r>
    </w:p>
    <w:p w14:paraId="5BA4AE35" w14:textId="77777777" w:rsidR="004B6FB9" w:rsidRDefault="004B6FB9">
      <w:pPr>
        <w:pStyle w:val="Textoindependiente"/>
        <w:spacing w:before="243"/>
        <w:ind w:left="0"/>
      </w:pPr>
    </w:p>
    <w:p w14:paraId="57BC097C" w14:textId="77777777" w:rsidR="004B6FB9" w:rsidRDefault="00000000">
      <w:pPr>
        <w:pStyle w:val="Ttulo1"/>
      </w:pPr>
      <w:r>
        <w:rPr>
          <w:color w:val="C45811"/>
        </w:rPr>
        <w:t>3.1.5.-</w:t>
      </w:r>
      <w:r>
        <w:rPr>
          <w:color w:val="C45811"/>
          <w:spacing w:val="-4"/>
        </w:rPr>
        <w:t xml:space="preserve"> </w:t>
      </w:r>
      <w:r>
        <w:rPr>
          <w:color w:val="C45811"/>
        </w:rPr>
        <w:t>PARA</w:t>
      </w:r>
      <w:r>
        <w:rPr>
          <w:color w:val="C45811"/>
          <w:spacing w:val="-5"/>
        </w:rPr>
        <w:t xml:space="preserve"> </w:t>
      </w:r>
      <w:r>
        <w:rPr>
          <w:color w:val="C45811"/>
        </w:rPr>
        <w:t>ACCESO</w:t>
      </w:r>
      <w:r>
        <w:rPr>
          <w:color w:val="C45811"/>
          <w:spacing w:val="-4"/>
        </w:rPr>
        <w:t xml:space="preserve"> </w:t>
      </w:r>
      <w:r>
        <w:rPr>
          <w:color w:val="C45811"/>
        </w:rPr>
        <w:t>A</w:t>
      </w:r>
      <w:r>
        <w:rPr>
          <w:color w:val="C45811"/>
          <w:spacing w:val="-5"/>
        </w:rPr>
        <w:t xml:space="preserve"> </w:t>
      </w:r>
      <w:r>
        <w:rPr>
          <w:color w:val="C45811"/>
        </w:rPr>
        <w:t>NUESTRAS</w:t>
      </w:r>
      <w:r>
        <w:rPr>
          <w:color w:val="C45811"/>
          <w:spacing w:val="-3"/>
        </w:rPr>
        <w:t xml:space="preserve"> </w:t>
      </w:r>
      <w:r>
        <w:rPr>
          <w:color w:val="C45811"/>
          <w:spacing w:val="-2"/>
        </w:rPr>
        <w:t>INSTALACIONES.</w:t>
      </w:r>
    </w:p>
    <w:p w14:paraId="63C4B8E7" w14:textId="1ACD5A65" w:rsidR="004B6FB9" w:rsidRDefault="00000000">
      <w:pPr>
        <w:pStyle w:val="Textoindependiente"/>
        <w:spacing w:before="177" w:line="273" w:lineRule="auto"/>
        <w:ind w:right="257"/>
        <w:jc w:val="both"/>
      </w:pPr>
      <w:r>
        <w:t>Para ingresar a nuestras instalaciones solicitamos los siguientes datos: nombre completo, nombre</w:t>
      </w:r>
      <w:r>
        <w:rPr>
          <w:spacing w:val="-8"/>
        </w:rPr>
        <w:t xml:space="preserve"> </w:t>
      </w:r>
      <w:r>
        <w:t>y</w:t>
      </w:r>
      <w:r>
        <w:rPr>
          <w:spacing w:val="-8"/>
        </w:rPr>
        <w:t xml:space="preserve"> </w:t>
      </w:r>
      <w:r>
        <w:t>departamento</w:t>
      </w:r>
      <w:r>
        <w:rPr>
          <w:spacing w:val="-7"/>
        </w:rPr>
        <w:t xml:space="preserve"> </w:t>
      </w:r>
      <w:r>
        <w:t>de</w:t>
      </w:r>
      <w:r>
        <w:rPr>
          <w:spacing w:val="-6"/>
        </w:rPr>
        <w:t xml:space="preserve"> </w:t>
      </w:r>
      <w:r>
        <w:t>la</w:t>
      </w:r>
      <w:r>
        <w:rPr>
          <w:spacing w:val="-8"/>
        </w:rPr>
        <w:t xml:space="preserve"> </w:t>
      </w:r>
      <w:r>
        <w:t>persona</w:t>
      </w:r>
      <w:r>
        <w:rPr>
          <w:spacing w:val="-8"/>
        </w:rPr>
        <w:t xml:space="preserve"> </w:t>
      </w:r>
      <w:r>
        <w:t>a</w:t>
      </w:r>
      <w:r>
        <w:rPr>
          <w:spacing w:val="-8"/>
        </w:rPr>
        <w:t xml:space="preserve"> </w:t>
      </w:r>
      <w:r>
        <w:t>quien</w:t>
      </w:r>
      <w:r>
        <w:rPr>
          <w:spacing w:val="-11"/>
        </w:rPr>
        <w:t xml:space="preserve"> </w:t>
      </w:r>
      <w:r>
        <w:t>se</w:t>
      </w:r>
      <w:r>
        <w:rPr>
          <w:spacing w:val="-7"/>
        </w:rPr>
        <w:t xml:space="preserve"> </w:t>
      </w:r>
      <w:r>
        <w:t>visita,</w:t>
      </w:r>
      <w:r>
        <w:rPr>
          <w:spacing w:val="-7"/>
        </w:rPr>
        <w:t xml:space="preserve"> </w:t>
      </w:r>
      <w:r>
        <w:t>una</w:t>
      </w:r>
      <w:r>
        <w:rPr>
          <w:spacing w:val="-8"/>
        </w:rPr>
        <w:t xml:space="preserve"> </w:t>
      </w:r>
      <w:r>
        <w:t>vez</w:t>
      </w:r>
      <w:r>
        <w:rPr>
          <w:spacing w:val="-7"/>
        </w:rPr>
        <w:t xml:space="preserve"> </w:t>
      </w:r>
      <w:r>
        <w:t>autorizado</w:t>
      </w:r>
      <w:r>
        <w:rPr>
          <w:spacing w:val="-9"/>
        </w:rPr>
        <w:t xml:space="preserve"> </w:t>
      </w:r>
      <w:r>
        <w:t>el</w:t>
      </w:r>
      <w:r>
        <w:rPr>
          <w:spacing w:val="-10"/>
        </w:rPr>
        <w:t xml:space="preserve"> </w:t>
      </w:r>
      <w:r>
        <w:t>acceso,</w:t>
      </w:r>
      <w:r>
        <w:rPr>
          <w:spacing w:val="35"/>
        </w:rPr>
        <w:t xml:space="preserve"> </w:t>
      </w:r>
      <w:r>
        <w:t>se</w:t>
      </w:r>
      <w:r>
        <w:rPr>
          <w:spacing w:val="-7"/>
        </w:rPr>
        <w:t xml:space="preserve"> </w:t>
      </w:r>
      <w:r>
        <w:t>le</w:t>
      </w:r>
      <w:r>
        <w:rPr>
          <w:spacing w:val="-10"/>
        </w:rPr>
        <w:t xml:space="preserve"> </w:t>
      </w:r>
      <w:r>
        <w:t xml:space="preserve">hará entrega de un gafete de </w:t>
      </w:r>
      <w:r w:rsidR="00A425C0">
        <w:t>visitante.</w:t>
      </w:r>
    </w:p>
    <w:p w14:paraId="0CF6747A" w14:textId="77777777" w:rsidR="004B6FB9" w:rsidRDefault="00000000">
      <w:pPr>
        <w:pStyle w:val="Ttulo1"/>
        <w:spacing w:before="198" w:line="261" w:lineRule="auto"/>
      </w:pPr>
      <w:r>
        <w:rPr>
          <w:color w:val="C45811"/>
        </w:rPr>
        <w:t>3.1.6.-</w:t>
      </w:r>
      <w:r>
        <w:rPr>
          <w:color w:val="C45811"/>
          <w:spacing w:val="80"/>
        </w:rPr>
        <w:t xml:space="preserve"> </w:t>
      </w:r>
      <w:r>
        <w:rPr>
          <w:color w:val="C45811"/>
        </w:rPr>
        <w:t>POR</w:t>
      </w:r>
      <w:r>
        <w:rPr>
          <w:color w:val="C45811"/>
          <w:spacing w:val="80"/>
        </w:rPr>
        <w:t xml:space="preserve"> </w:t>
      </w:r>
      <w:r>
        <w:rPr>
          <w:color w:val="C45811"/>
        </w:rPr>
        <w:t>INFORMACIÓN</w:t>
      </w:r>
      <w:r>
        <w:rPr>
          <w:color w:val="C45811"/>
          <w:spacing w:val="80"/>
        </w:rPr>
        <w:t xml:space="preserve"> </w:t>
      </w:r>
      <w:r>
        <w:rPr>
          <w:color w:val="C45811"/>
        </w:rPr>
        <w:t>OBTENIDA</w:t>
      </w:r>
      <w:r>
        <w:rPr>
          <w:color w:val="C45811"/>
          <w:spacing w:val="80"/>
        </w:rPr>
        <w:t xml:space="preserve"> </w:t>
      </w:r>
      <w:r>
        <w:rPr>
          <w:color w:val="C45811"/>
        </w:rPr>
        <w:t>A</w:t>
      </w:r>
      <w:r>
        <w:rPr>
          <w:color w:val="C45811"/>
          <w:spacing w:val="80"/>
        </w:rPr>
        <w:t xml:space="preserve"> </w:t>
      </w:r>
      <w:r>
        <w:rPr>
          <w:color w:val="C45811"/>
        </w:rPr>
        <w:t>TRAVÉS</w:t>
      </w:r>
      <w:r>
        <w:rPr>
          <w:color w:val="C45811"/>
          <w:spacing w:val="80"/>
        </w:rPr>
        <w:t xml:space="preserve"> </w:t>
      </w:r>
      <w:r>
        <w:rPr>
          <w:color w:val="C45811"/>
        </w:rPr>
        <w:t>DE</w:t>
      </w:r>
      <w:r>
        <w:rPr>
          <w:color w:val="C45811"/>
          <w:spacing w:val="80"/>
        </w:rPr>
        <w:t xml:space="preserve"> </w:t>
      </w:r>
      <w:r>
        <w:rPr>
          <w:color w:val="C45811"/>
        </w:rPr>
        <w:t>COMUNICACIÓN</w:t>
      </w:r>
      <w:r>
        <w:rPr>
          <w:color w:val="C45811"/>
          <w:spacing w:val="80"/>
        </w:rPr>
        <w:t xml:space="preserve"> </w:t>
      </w:r>
      <w:r>
        <w:rPr>
          <w:color w:val="C45811"/>
        </w:rPr>
        <w:t>POR</w:t>
      </w:r>
      <w:r>
        <w:rPr>
          <w:color w:val="C45811"/>
          <w:spacing w:val="80"/>
        </w:rPr>
        <w:t xml:space="preserve"> </w:t>
      </w:r>
      <w:r>
        <w:rPr>
          <w:color w:val="C45811"/>
        </w:rPr>
        <w:t>CORREO</w:t>
      </w:r>
      <w:r>
        <w:rPr>
          <w:color w:val="C45811"/>
          <w:spacing w:val="40"/>
        </w:rPr>
        <w:t xml:space="preserve"> </w:t>
      </w:r>
      <w:r>
        <w:rPr>
          <w:color w:val="C45811"/>
          <w:spacing w:val="-2"/>
        </w:rPr>
        <w:t>ELECTRÓNICO</w:t>
      </w:r>
    </w:p>
    <w:p w14:paraId="65DF17C7" w14:textId="77777777" w:rsidR="004B6FB9" w:rsidRDefault="00000000">
      <w:pPr>
        <w:pStyle w:val="Textoindependiente"/>
        <w:spacing w:before="156" w:line="259" w:lineRule="auto"/>
        <w:ind w:right="255"/>
        <w:jc w:val="both"/>
      </w:pPr>
      <w:r>
        <w:t>La información obtenida a través de comunicación, por medio del correo electrónico es confidencial y para uso exclusivo de la(s) persona(s) a quien(es) se dirige. Si el lector de esta transmisión electrónica no es el destinatario, se le notifica que cualquier distribución o copia de</w:t>
      </w:r>
      <w:r>
        <w:rPr>
          <w:spacing w:val="-2"/>
        </w:rPr>
        <w:t xml:space="preserve"> </w:t>
      </w:r>
      <w:r>
        <w:t>la</w:t>
      </w:r>
      <w:r>
        <w:rPr>
          <w:spacing w:val="-6"/>
        </w:rPr>
        <w:t xml:space="preserve"> </w:t>
      </w:r>
      <w:r>
        <w:t>misma</w:t>
      </w:r>
      <w:r>
        <w:rPr>
          <w:spacing w:val="-2"/>
        </w:rPr>
        <w:t xml:space="preserve"> </w:t>
      </w:r>
      <w:r>
        <w:t>está</w:t>
      </w:r>
      <w:r>
        <w:rPr>
          <w:spacing w:val="-2"/>
        </w:rPr>
        <w:t xml:space="preserve"> </w:t>
      </w:r>
      <w:r>
        <w:t>estrictamente</w:t>
      </w:r>
      <w:r>
        <w:rPr>
          <w:spacing w:val="-2"/>
        </w:rPr>
        <w:t xml:space="preserve"> </w:t>
      </w:r>
      <w:r>
        <w:t>prohibida.</w:t>
      </w:r>
      <w:r>
        <w:rPr>
          <w:spacing w:val="-5"/>
        </w:rPr>
        <w:t xml:space="preserve"> </w:t>
      </w:r>
      <w:r>
        <w:t>Si</w:t>
      </w:r>
      <w:r>
        <w:rPr>
          <w:spacing w:val="-4"/>
        </w:rPr>
        <w:t xml:space="preserve"> </w:t>
      </w:r>
      <w:r>
        <w:t>has</w:t>
      </w:r>
      <w:r>
        <w:rPr>
          <w:spacing w:val="-1"/>
        </w:rPr>
        <w:t xml:space="preserve"> </w:t>
      </w:r>
      <w:r>
        <w:t>recibido</w:t>
      </w:r>
      <w:r>
        <w:rPr>
          <w:spacing w:val="-2"/>
        </w:rPr>
        <w:t xml:space="preserve"> </w:t>
      </w:r>
      <w:r>
        <w:t>algún</w:t>
      </w:r>
      <w:r>
        <w:rPr>
          <w:spacing w:val="-6"/>
        </w:rPr>
        <w:t xml:space="preserve"> </w:t>
      </w:r>
      <w:r>
        <w:t>correo</w:t>
      </w:r>
      <w:r>
        <w:rPr>
          <w:spacing w:val="-2"/>
        </w:rPr>
        <w:t xml:space="preserve"> </w:t>
      </w:r>
      <w:r>
        <w:t>por</w:t>
      </w:r>
      <w:r>
        <w:rPr>
          <w:spacing w:val="-5"/>
        </w:rPr>
        <w:t xml:space="preserve"> </w:t>
      </w:r>
      <w:r>
        <w:t>error</w:t>
      </w:r>
      <w:r>
        <w:rPr>
          <w:spacing w:val="-2"/>
        </w:rPr>
        <w:t xml:space="preserve"> </w:t>
      </w:r>
      <w:r>
        <w:t>te</w:t>
      </w:r>
      <w:r>
        <w:rPr>
          <w:spacing w:val="-2"/>
        </w:rPr>
        <w:t xml:space="preserve"> </w:t>
      </w:r>
      <w:r>
        <w:t>solicitamos notificar</w:t>
      </w:r>
      <w:r>
        <w:rPr>
          <w:spacing w:val="-8"/>
        </w:rPr>
        <w:t xml:space="preserve"> </w:t>
      </w:r>
      <w:r>
        <w:t>inmediatamente</w:t>
      </w:r>
      <w:r>
        <w:rPr>
          <w:spacing w:val="-7"/>
        </w:rPr>
        <w:t xml:space="preserve"> </w:t>
      </w:r>
      <w:r>
        <w:t>a</w:t>
      </w:r>
      <w:r>
        <w:rPr>
          <w:spacing w:val="-5"/>
        </w:rPr>
        <w:t xml:space="preserve"> </w:t>
      </w:r>
      <w:r>
        <w:t>la</w:t>
      </w:r>
      <w:r>
        <w:rPr>
          <w:spacing w:val="-5"/>
        </w:rPr>
        <w:t xml:space="preserve"> </w:t>
      </w:r>
      <w:r>
        <w:t>persona</w:t>
      </w:r>
      <w:r>
        <w:rPr>
          <w:spacing w:val="-6"/>
        </w:rPr>
        <w:t xml:space="preserve"> </w:t>
      </w:r>
      <w:r>
        <w:t>que</w:t>
      </w:r>
      <w:r>
        <w:rPr>
          <w:spacing w:val="-5"/>
        </w:rPr>
        <w:t xml:space="preserve"> </w:t>
      </w:r>
      <w:r>
        <w:t>lo</w:t>
      </w:r>
      <w:r>
        <w:rPr>
          <w:spacing w:val="-5"/>
        </w:rPr>
        <w:t xml:space="preserve"> </w:t>
      </w:r>
      <w:r>
        <w:t>envió</w:t>
      </w:r>
      <w:r>
        <w:rPr>
          <w:spacing w:val="-7"/>
        </w:rPr>
        <w:t xml:space="preserve"> </w:t>
      </w:r>
      <w:r>
        <w:t>y</w:t>
      </w:r>
      <w:r>
        <w:rPr>
          <w:spacing w:val="-6"/>
        </w:rPr>
        <w:t xml:space="preserve"> </w:t>
      </w:r>
      <w:r>
        <w:t>borrarlo</w:t>
      </w:r>
      <w:r>
        <w:rPr>
          <w:spacing w:val="-5"/>
        </w:rPr>
        <w:t xml:space="preserve"> </w:t>
      </w:r>
      <w:r>
        <w:t>definitivamente</w:t>
      </w:r>
      <w:r>
        <w:rPr>
          <w:spacing w:val="-5"/>
        </w:rPr>
        <w:t xml:space="preserve"> </w:t>
      </w:r>
      <w:r>
        <w:t>de</w:t>
      </w:r>
      <w:r>
        <w:rPr>
          <w:spacing w:val="-5"/>
        </w:rPr>
        <w:t xml:space="preserve"> </w:t>
      </w:r>
      <w:r>
        <w:t>tu</w:t>
      </w:r>
      <w:r>
        <w:rPr>
          <w:spacing w:val="-5"/>
        </w:rPr>
        <w:t xml:space="preserve"> </w:t>
      </w:r>
      <w:r>
        <w:t>sistema</w:t>
      </w:r>
      <w:r>
        <w:rPr>
          <w:spacing w:val="-5"/>
        </w:rPr>
        <w:t xml:space="preserve"> </w:t>
      </w:r>
      <w:r>
        <w:t>de almacenamiento. La información obtenida por correo electrónico permanece en nuestra posesión únicamente el tiempo necesario para cumplir con las obligaciones derivadas de la relación profesional o comercial que tenemos para posteriormente ser eliminada de nuestros sistemas de cómputo y dispositivos de almacenamiento.</w:t>
      </w:r>
    </w:p>
    <w:p w14:paraId="3AA0149F" w14:textId="77777777" w:rsidR="004B6FB9" w:rsidRDefault="004B6FB9">
      <w:pPr>
        <w:pStyle w:val="Textoindependiente"/>
        <w:spacing w:line="259" w:lineRule="auto"/>
        <w:jc w:val="both"/>
        <w:sectPr w:rsidR="004B6FB9">
          <w:headerReference w:type="default" r:id="rId9"/>
          <w:pgSz w:w="12240" w:h="15840"/>
          <w:pgMar w:top="1720" w:right="1440" w:bottom="280" w:left="1440" w:header="523" w:footer="0" w:gutter="0"/>
          <w:cols w:space="720"/>
        </w:sectPr>
      </w:pPr>
    </w:p>
    <w:p w14:paraId="2A43DDBF" w14:textId="77777777" w:rsidR="004B6FB9" w:rsidRDefault="00000000">
      <w:pPr>
        <w:pStyle w:val="Ttulo1"/>
        <w:spacing w:before="55"/>
        <w:jc w:val="both"/>
      </w:pPr>
      <w:r>
        <w:rPr>
          <w:color w:val="C45811"/>
        </w:rPr>
        <w:lastRenderedPageBreak/>
        <w:t>3.1.7.-</w:t>
      </w:r>
      <w:r>
        <w:rPr>
          <w:color w:val="C45811"/>
          <w:spacing w:val="-7"/>
        </w:rPr>
        <w:t xml:space="preserve"> </w:t>
      </w:r>
      <w:r>
        <w:rPr>
          <w:color w:val="C45811"/>
        </w:rPr>
        <w:t>POR</w:t>
      </w:r>
      <w:r>
        <w:rPr>
          <w:color w:val="C45811"/>
          <w:spacing w:val="-5"/>
        </w:rPr>
        <w:t xml:space="preserve"> </w:t>
      </w:r>
      <w:r>
        <w:rPr>
          <w:color w:val="C45811"/>
        </w:rPr>
        <w:t>INFORMACIÓN</w:t>
      </w:r>
      <w:r>
        <w:rPr>
          <w:color w:val="C45811"/>
          <w:spacing w:val="-4"/>
        </w:rPr>
        <w:t xml:space="preserve"> </w:t>
      </w:r>
      <w:r>
        <w:rPr>
          <w:color w:val="C45811"/>
        </w:rPr>
        <w:t>OBTENIDA</w:t>
      </w:r>
      <w:r>
        <w:rPr>
          <w:color w:val="C45811"/>
          <w:spacing w:val="-6"/>
        </w:rPr>
        <w:t xml:space="preserve"> </w:t>
      </w:r>
      <w:r>
        <w:rPr>
          <w:color w:val="C45811"/>
        </w:rPr>
        <w:t>A</w:t>
      </w:r>
      <w:r>
        <w:rPr>
          <w:color w:val="C45811"/>
          <w:spacing w:val="-6"/>
        </w:rPr>
        <w:t xml:space="preserve"> </w:t>
      </w:r>
      <w:r>
        <w:rPr>
          <w:color w:val="C45811"/>
        </w:rPr>
        <w:t>TRAVÉS</w:t>
      </w:r>
      <w:r>
        <w:rPr>
          <w:color w:val="C45811"/>
          <w:spacing w:val="-3"/>
        </w:rPr>
        <w:t xml:space="preserve"> </w:t>
      </w:r>
      <w:r>
        <w:rPr>
          <w:color w:val="C45811"/>
        </w:rPr>
        <w:t>DE</w:t>
      </w:r>
      <w:r>
        <w:rPr>
          <w:color w:val="C45811"/>
          <w:spacing w:val="-4"/>
        </w:rPr>
        <w:t xml:space="preserve"> </w:t>
      </w:r>
      <w:r>
        <w:rPr>
          <w:color w:val="C45811"/>
        </w:rPr>
        <w:t>COMUNICACIÓN</w:t>
      </w:r>
      <w:r>
        <w:rPr>
          <w:color w:val="C45811"/>
          <w:spacing w:val="-7"/>
        </w:rPr>
        <w:t xml:space="preserve"> </w:t>
      </w:r>
      <w:r>
        <w:rPr>
          <w:color w:val="C45811"/>
          <w:spacing w:val="-2"/>
        </w:rPr>
        <w:t>TELEFÓNICA.</w:t>
      </w:r>
    </w:p>
    <w:p w14:paraId="089EB4E4" w14:textId="77777777" w:rsidR="004B6FB9" w:rsidRDefault="00000000">
      <w:pPr>
        <w:pStyle w:val="Textoindependiente"/>
        <w:spacing w:before="176" w:line="259" w:lineRule="auto"/>
        <w:ind w:right="255"/>
        <w:jc w:val="both"/>
      </w:pPr>
      <w:r>
        <w:t>Se informa que las conversaciones telefónicas no serán grabadas. Por lo tanto, toda la información de cualquier índole que recibamos por este medio, no será almacenada, sin embargo, será procesada por motivos comerciales y/o laborales.</w:t>
      </w:r>
    </w:p>
    <w:p w14:paraId="4B8E53C3" w14:textId="77777777" w:rsidR="004B6FB9" w:rsidRDefault="00000000">
      <w:pPr>
        <w:pStyle w:val="Ttulo1"/>
        <w:spacing w:before="163"/>
        <w:jc w:val="both"/>
      </w:pPr>
      <w:r>
        <w:rPr>
          <w:color w:val="C45811"/>
        </w:rPr>
        <w:t>3.1.8.-</w:t>
      </w:r>
      <w:r>
        <w:rPr>
          <w:color w:val="C45811"/>
          <w:spacing w:val="-4"/>
        </w:rPr>
        <w:t xml:space="preserve"> </w:t>
      </w:r>
      <w:r>
        <w:rPr>
          <w:color w:val="C45811"/>
        </w:rPr>
        <w:t>EN</w:t>
      </w:r>
      <w:r>
        <w:rPr>
          <w:color w:val="C45811"/>
          <w:spacing w:val="-2"/>
        </w:rPr>
        <w:t xml:space="preserve"> </w:t>
      </w:r>
      <w:r>
        <w:rPr>
          <w:color w:val="C45811"/>
        </w:rPr>
        <w:t>NUESTRO</w:t>
      </w:r>
      <w:r>
        <w:rPr>
          <w:color w:val="C45811"/>
          <w:spacing w:val="-7"/>
        </w:rPr>
        <w:t xml:space="preserve"> </w:t>
      </w:r>
      <w:r>
        <w:rPr>
          <w:color w:val="C45811"/>
        </w:rPr>
        <w:t>SITIO</w:t>
      </w:r>
      <w:r>
        <w:rPr>
          <w:color w:val="C45811"/>
          <w:spacing w:val="-4"/>
        </w:rPr>
        <w:t xml:space="preserve"> WEB.</w:t>
      </w:r>
    </w:p>
    <w:p w14:paraId="2E303DE0" w14:textId="77777777" w:rsidR="004B6FB9" w:rsidRDefault="00000000">
      <w:pPr>
        <w:pStyle w:val="Textoindependiente"/>
        <w:spacing w:before="234"/>
      </w:pPr>
      <w:r>
        <w:t>Obtención</w:t>
      </w:r>
      <w:r>
        <w:rPr>
          <w:spacing w:val="-5"/>
        </w:rPr>
        <w:t xml:space="preserve"> </w:t>
      </w:r>
      <w:r>
        <w:t>y</w:t>
      </w:r>
      <w:r>
        <w:rPr>
          <w:spacing w:val="-4"/>
        </w:rPr>
        <w:t xml:space="preserve"> </w:t>
      </w:r>
      <w:r>
        <w:t>utilización</w:t>
      </w:r>
      <w:r>
        <w:rPr>
          <w:spacing w:val="-4"/>
        </w:rPr>
        <w:t xml:space="preserve"> </w:t>
      </w:r>
      <w:r>
        <w:t>de</w:t>
      </w:r>
      <w:r>
        <w:rPr>
          <w:spacing w:val="-6"/>
        </w:rPr>
        <w:t xml:space="preserve"> </w:t>
      </w:r>
      <w:r>
        <w:t>información</w:t>
      </w:r>
      <w:r>
        <w:rPr>
          <w:spacing w:val="-4"/>
        </w:rPr>
        <w:t xml:space="preserve"> </w:t>
      </w:r>
      <w:r>
        <w:t>de</w:t>
      </w:r>
      <w:r>
        <w:rPr>
          <w:spacing w:val="-3"/>
        </w:rPr>
        <w:t xml:space="preserve"> </w:t>
      </w:r>
      <w:r>
        <w:rPr>
          <w:spacing w:val="-2"/>
        </w:rPr>
        <w:t>navegación</w:t>
      </w:r>
    </w:p>
    <w:p w14:paraId="0BC292A5" w14:textId="77777777" w:rsidR="004B6FB9" w:rsidRDefault="00000000">
      <w:pPr>
        <w:pStyle w:val="Textoindependiente"/>
        <w:spacing w:before="234" w:line="259" w:lineRule="auto"/>
        <w:ind w:right="263"/>
        <w:jc w:val="both"/>
      </w:pPr>
      <w:r>
        <w:t>Nuestro sitio web recibe y registra automáticamente, mediante “cookies", información sobre sus registros de servidor en el navegador, incluyendo su dirección IP y páginas visitadas. Una "cookie" es un pequeño archivo de información que se transfiere al disco duro del ordenador.</w:t>
      </w:r>
    </w:p>
    <w:p w14:paraId="4280765E" w14:textId="62B00AA5" w:rsidR="004B6FB9" w:rsidRDefault="00000000">
      <w:pPr>
        <w:pStyle w:val="Textoindependiente"/>
        <w:spacing w:before="216" w:line="259" w:lineRule="auto"/>
        <w:ind w:right="263"/>
        <w:jc w:val="both"/>
      </w:pPr>
      <w:r>
        <w:t>Los registros del Usuario en nuestro sitio web se utilizarán sólo para fines estadísticos e indicadores de</w:t>
      </w:r>
      <w:r>
        <w:rPr>
          <w:spacing w:val="-1"/>
        </w:rPr>
        <w:t xml:space="preserve"> </w:t>
      </w:r>
      <w:r>
        <w:t>los servicios disponibles. Sin</w:t>
      </w:r>
      <w:r>
        <w:rPr>
          <w:spacing w:val="-2"/>
        </w:rPr>
        <w:t xml:space="preserve"> </w:t>
      </w:r>
      <w:r>
        <w:t xml:space="preserve">embargo, el </w:t>
      </w:r>
      <w:r w:rsidR="00A425C0">
        <w:t>responsable</w:t>
      </w:r>
      <w:r>
        <w:rPr>
          <w:spacing w:val="-1"/>
        </w:rPr>
        <w:t xml:space="preserve"> </w:t>
      </w:r>
      <w:r>
        <w:t>se</w:t>
      </w:r>
      <w:r>
        <w:rPr>
          <w:spacing w:val="-1"/>
        </w:rPr>
        <w:t xml:space="preserve"> </w:t>
      </w:r>
      <w:r>
        <w:t>reserva</w:t>
      </w:r>
      <w:r>
        <w:rPr>
          <w:spacing w:val="-1"/>
        </w:rPr>
        <w:t xml:space="preserve"> </w:t>
      </w:r>
      <w:r>
        <w:t>el derecho de hacer uso de tales registros.</w:t>
      </w:r>
    </w:p>
    <w:p w14:paraId="5549D75A" w14:textId="77777777" w:rsidR="004B6FB9" w:rsidRDefault="00000000">
      <w:pPr>
        <w:pStyle w:val="Textoindependiente"/>
        <w:spacing w:before="216"/>
      </w:pPr>
      <w:r>
        <w:t>Obtención</w:t>
      </w:r>
      <w:r>
        <w:rPr>
          <w:spacing w:val="-7"/>
        </w:rPr>
        <w:t xml:space="preserve"> </w:t>
      </w:r>
      <w:r>
        <w:t>y</w:t>
      </w:r>
      <w:r>
        <w:rPr>
          <w:spacing w:val="-4"/>
        </w:rPr>
        <w:t xml:space="preserve"> </w:t>
      </w:r>
      <w:r>
        <w:t>utilización</w:t>
      </w:r>
      <w:r>
        <w:rPr>
          <w:spacing w:val="-5"/>
        </w:rPr>
        <w:t xml:space="preserve"> </w:t>
      </w:r>
      <w:r>
        <w:t>de</w:t>
      </w:r>
      <w:r>
        <w:rPr>
          <w:spacing w:val="-6"/>
        </w:rPr>
        <w:t xml:space="preserve"> </w:t>
      </w:r>
      <w:r>
        <w:t>información</w:t>
      </w:r>
      <w:r>
        <w:rPr>
          <w:spacing w:val="-4"/>
        </w:rPr>
        <w:t xml:space="preserve"> </w:t>
      </w:r>
      <w:r>
        <w:t>o</w:t>
      </w:r>
      <w:r>
        <w:rPr>
          <w:spacing w:val="-4"/>
        </w:rPr>
        <w:t xml:space="preserve"> </w:t>
      </w:r>
      <w:r>
        <w:t>datos</w:t>
      </w:r>
      <w:r>
        <w:rPr>
          <w:spacing w:val="-2"/>
        </w:rPr>
        <w:t xml:space="preserve"> personales.</w:t>
      </w:r>
    </w:p>
    <w:p w14:paraId="0CD7846B" w14:textId="77777777" w:rsidR="004B6FB9" w:rsidRDefault="00000000">
      <w:pPr>
        <w:pStyle w:val="Textoindependiente"/>
        <w:spacing w:before="234" w:line="261" w:lineRule="auto"/>
        <w:ind w:right="264"/>
        <w:jc w:val="both"/>
      </w:pPr>
      <w:r>
        <w:t>Nuestro sitio web podría recoger información personal capaz de identificar a los usuarios o terceros en los siguientes casos:</w:t>
      </w:r>
    </w:p>
    <w:p w14:paraId="42FFC5DA" w14:textId="77777777" w:rsidR="004B6FB9" w:rsidRDefault="00000000">
      <w:pPr>
        <w:pStyle w:val="Prrafodelista"/>
        <w:numPr>
          <w:ilvl w:val="0"/>
          <w:numId w:val="6"/>
        </w:numPr>
        <w:tabs>
          <w:tab w:val="left" w:pos="508"/>
        </w:tabs>
        <w:spacing w:before="210"/>
        <w:ind w:left="508" w:hanging="246"/>
      </w:pPr>
      <w:r>
        <w:t>registro</w:t>
      </w:r>
      <w:r>
        <w:rPr>
          <w:spacing w:val="-9"/>
        </w:rPr>
        <w:t xml:space="preserve"> </w:t>
      </w:r>
      <w:r>
        <w:rPr>
          <w:spacing w:val="-2"/>
        </w:rPr>
        <w:t>electrónico</w:t>
      </w:r>
    </w:p>
    <w:p w14:paraId="695612E3" w14:textId="77777777" w:rsidR="004B6FB9" w:rsidRDefault="00000000">
      <w:pPr>
        <w:pStyle w:val="Prrafodelista"/>
        <w:numPr>
          <w:ilvl w:val="0"/>
          <w:numId w:val="6"/>
        </w:numPr>
        <w:tabs>
          <w:tab w:val="left" w:pos="520"/>
        </w:tabs>
        <w:spacing w:before="237"/>
        <w:ind w:left="520" w:hanging="258"/>
      </w:pPr>
      <w:r>
        <w:t>al</w:t>
      </w:r>
      <w:r>
        <w:rPr>
          <w:spacing w:val="-1"/>
        </w:rPr>
        <w:t xml:space="preserve"> </w:t>
      </w:r>
      <w:r>
        <w:t>realizar</w:t>
      </w:r>
      <w:r>
        <w:rPr>
          <w:spacing w:val="-1"/>
        </w:rPr>
        <w:t xml:space="preserve"> </w:t>
      </w:r>
      <w:r>
        <w:rPr>
          <w:spacing w:val="-2"/>
        </w:rPr>
        <w:t>pedido</w:t>
      </w:r>
    </w:p>
    <w:p w14:paraId="261F6E60" w14:textId="77777777" w:rsidR="004B6FB9" w:rsidRDefault="00000000">
      <w:pPr>
        <w:pStyle w:val="Prrafodelista"/>
        <w:numPr>
          <w:ilvl w:val="0"/>
          <w:numId w:val="6"/>
        </w:numPr>
        <w:tabs>
          <w:tab w:val="left" w:pos="498"/>
        </w:tabs>
        <w:spacing w:before="234"/>
        <w:ind w:left="498" w:hanging="236"/>
      </w:pPr>
      <w:r>
        <w:rPr>
          <w:spacing w:val="-2"/>
        </w:rPr>
        <w:t>promociones</w:t>
      </w:r>
    </w:p>
    <w:p w14:paraId="1EDA1F89" w14:textId="77777777" w:rsidR="004B6FB9" w:rsidRDefault="00000000">
      <w:pPr>
        <w:pStyle w:val="Prrafodelista"/>
        <w:numPr>
          <w:ilvl w:val="0"/>
          <w:numId w:val="6"/>
        </w:numPr>
        <w:tabs>
          <w:tab w:val="left" w:pos="529"/>
        </w:tabs>
        <w:spacing w:before="235" w:line="261" w:lineRule="auto"/>
        <w:ind w:left="262" w:right="262" w:firstLine="0"/>
      </w:pPr>
      <w:r>
        <w:t>mensajes,</w:t>
      </w:r>
      <w:r>
        <w:rPr>
          <w:spacing w:val="-1"/>
        </w:rPr>
        <w:t xml:space="preserve"> </w:t>
      </w:r>
      <w:r>
        <w:t>cartas compromiso, testimoniales y</w:t>
      </w:r>
      <w:r>
        <w:rPr>
          <w:spacing w:val="-2"/>
        </w:rPr>
        <w:t xml:space="preserve"> </w:t>
      </w:r>
      <w:r>
        <w:t>comentarios realizados voluntariamente</w:t>
      </w:r>
      <w:r>
        <w:rPr>
          <w:spacing w:val="-1"/>
        </w:rPr>
        <w:t xml:space="preserve"> </w:t>
      </w:r>
      <w:r>
        <w:t>por el Usuario o tercero y</w:t>
      </w:r>
    </w:p>
    <w:p w14:paraId="30F88943" w14:textId="77777777" w:rsidR="004B6FB9" w:rsidRDefault="00000000">
      <w:pPr>
        <w:pStyle w:val="Prrafodelista"/>
        <w:numPr>
          <w:ilvl w:val="0"/>
          <w:numId w:val="6"/>
        </w:numPr>
        <w:tabs>
          <w:tab w:val="left" w:pos="508"/>
        </w:tabs>
        <w:spacing w:before="210"/>
        <w:ind w:left="508" w:hanging="246"/>
      </w:pPr>
      <w:r>
        <w:t>generar</w:t>
      </w:r>
      <w:r>
        <w:rPr>
          <w:spacing w:val="-7"/>
        </w:rPr>
        <w:t xml:space="preserve"> </w:t>
      </w:r>
      <w:r>
        <w:rPr>
          <w:spacing w:val="-2"/>
        </w:rPr>
        <w:t>estadísticas.</w:t>
      </w:r>
    </w:p>
    <w:p w14:paraId="49B6958C" w14:textId="77777777" w:rsidR="004B6FB9" w:rsidRDefault="00000000">
      <w:pPr>
        <w:pStyle w:val="Textoindependiente"/>
        <w:spacing w:before="237"/>
      </w:pPr>
      <w:r>
        <w:t>La</w:t>
      </w:r>
      <w:r>
        <w:rPr>
          <w:spacing w:val="-3"/>
        </w:rPr>
        <w:t xml:space="preserve"> </w:t>
      </w:r>
      <w:r>
        <w:t>protección</w:t>
      </w:r>
      <w:r>
        <w:rPr>
          <w:spacing w:val="-4"/>
        </w:rPr>
        <w:t xml:space="preserve"> </w:t>
      </w:r>
      <w:r>
        <w:t>de</w:t>
      </w:r>
      <w:r>
        <w:rPr>
          <w:spacing w:val="-2"/>
        </w:rPr>
        <w:t xml:space="preserve"> </w:t>
      </w:r>
      <w:r>
        <w:t>información</w:t>
      </w:r>
      <w:r>
        <w:rPr>
          <w:spacing w:val="-4"/>
        </w:rPr>
        <w:t xml:space="preserve"> </w:t>
      </w:r>
      <w:r>
        <w:t>o</w:t>
      </w:r>
      <w:r>
        <w:rPr>
          <w:spacing w:val="-3"/>
        </w:rPr>
        <w:t xml:space="preserve"> </w:t>
      </w:r>
      <w:r>
        <w:t>datos</w:t>
      </w:r>
      <w:r>
        <w:rPr>
          <w:spacing w:val="-1"/>
        </w:rPr>
        <w:t xml:space="preserve"> </w:t>
      </w:r>
      <w:r>
        <w:rPr>
          <w:spacing w:val="-2"/>
        </w:rPr>
        <w:t>personales.</w:t>
      </w:r>
    </w:p>
    <w:p w14:paraId="7C93FD43" w14:textId="77777777" w:rsidR="004B6FB9" w:rsidRDefault="00000000">
      <w:pPr>
        <w:pStyle w:val="Textoindependiente"/>
        <w:spacing w:before="231"/>
      </w:pPr>
      <w:r>
        <w:t>Nuestro</w:t>
      </w:r>
      <w:r>
        <w:rPr>
          <w:spacing w:val="40"/>
        </w:rPr>
        <w:t xml:space="preserve"> </w:t>
      </w:r>
      <w:r>
        <w:t>sitio</w:t>
      </w:r>
      <w:r>
        <w:rPr>
          <w:spacing w:val="40"/>
        </w:rPr>
        <w:t xml:space="preserve"> </w:t>
      </w:r>
      <w:r>
        <w:t>web</w:t>
      </w:r>
      <w:r>
        <w:rPr>
          <w:spacing w:val="40"/>
        </w:rPr>
        <w:t xml:space="preserve"> </w:t>
      </w:r>
      <w:r>
        <w:t>se</w:t>
      </w:r>
      <w:r>
        <w:rPr>
          <w:spacing w:val="40"/>
        </w:rPr>
        <w:t xml:space="preserve"> </w:t>
      </w:r>
      <w:r>
        <w:t>encargará</w:t>
      </w:r>
      <w:r>
        <w:rPr>
          <w:spacing w:val="40"/>
        </w:rPr>
        <w:t xml:space="preserve"> </w:t>
      </w:r>
      <w:r>
        <w:t>de</w:t>
      </w:r>
      <w:r>
        <w:rPr>
          <w:spacing w:val="40"/>
        </w:rPr>
        <w:t xml:space="preserve"> </w:t>
      </w:r>
      <w:r>
        <w:t>utilizar</w:t>
      </w:r>
      <w:r>
        <w:rPr>
          <w:spacing w:val="40"/>
        </w:rPr>
        <w:t xml:space="preserve"> </w:t>
      </w:r>
      <w:r>
        <w:t>las</w:t>
      </w:r>
      <w:r>
        <w:rPr>
          <w:spacing w:val="40"/>
        </w:rPr>
        <w:t xml:space="preserve"> </w:t>
      </w:r>
      <w:r>
        <w:t>medidas</w:t>
      </w:r>
      <w:r>
        <w:rPr>
          <w:spacing w:val="40"/>
        </w:rPr>
        <w:t xml:space="preserve"> </w:t>
      </w:r>
      <w:r>
        <w:t>administrativas,</w:t>
      </w:r>
      <w:r>
        <w:rPr>
          <w:spacing w:val="40"/>
        </w:rPr>
        <w:t xml:space="preserve"> </w:t>
      </w:r>
      <w:r>
        <w:t>técnicas</w:t>
      </w:r>
      <w:r>
        <w:rPr>
          <w:spacing w:val="40"/>
        </w:rPr>
        <w:t xml:space="preserve"> </w:t>
      </w:r>
      <w:r>
        <w:t>y</w:t>
      </w:r>
      <w:r>
        <w:rPr>
          <w:spacing w:val="40"/>
        </w:rPr>
        <w:t xml:space="preserve"> </w:t>
      </w:r>
      <w:r>
        <w:t>físicas razonables para proteger y salvaguardar la información personal de los terceros y/o de los</w:t>
      </w:r>
    </w:p>
    <w:p w14:paraId="5467F8A3" w14:textId="77777777" w:rsidR="004B6FB9" w:rsidRDefault="00000000">
      <w:pPr>
        <w:pStyle w:val="Textoindependiente"/>
        <w:spacing w:before="216"/>
      </w:pPr>
      <w:r>
        <w:t>Usuarios</w:t>
      </w:r>
      <w:r>
        <w:rPr>
          <w:spacing w:val="40"/>
        </w:rPr>
        <w:t xml:space="preserve"> </w:t>
      </w:r>
      <w:r>
        <w:t>contra</w:t>
      </w:r>
      <w:r>
        <w:rPr>
          <w:spacing w:val="40"/>
        </w:rPr>
        <w:t xml:space="preserve"> </w:t>
      </w:r>
      <w:r>
        <w:t>daño,</w:t>
      </w:r>
      <w:r>
        <w:rPr>
          <w:spacing w:val="40"/>
        </w:rPr>
        <w:t xml:space="preserve"> </w:t>
      </w:r>
      <w:r>
        <w:t>pérdida,</w:t>
      </w:r>
      <w:r>
        <w:rPr>
          <w:spacing w:val="40"/>
        </w:rPr>
        <w:t xml:space="preserve"> </w:t>
      </w:r>
      <w:r>
        <w:t>alteración,</w:t>
      </w:r>
      <w:r>
        <w:rPr>
          <w:spacing w:val="40"/>
        </w:rPr>
        <w:t xml:space="preserve"> </w:t>
      </w:r>
      <w:r>
        <w:t>destrucción</w:t>
      </w:r>
      <w:r>
        <w:rPr>
          <w:spacing w:val="40"/>
        </w:rPr>
        <w:t xml:space="preserve"> </w:t>
      </w:r>
      <w:r>
        <w:t>o</w:t>
      </w:r>
      <w:r>
        <w:rPr>
          <w:spacing w:val="40"/>
        </w:rPr>
        <w:t xml:space="preserve"> </w:t>
      </w:r>
      <w:r>
        <w:t>el</w:t>
      </w:r>
      <w:r>
        <w:rPr>
          <w:spacing w:val="40"/>
        </w:rPr>
        <w:t xml:space="preserve"> </w:t>
      </w:r>
      <w:r>
        <w:t>uso,</w:t>
      </w:r>
      <w:r>
        <w:rPr>
          <w:spacing w:val="40"/>
        </w:rPr>
        <w:t xml:space="preserve"> </w:t>
      </w:r>
      <w:r>
        <w:t>acceso</w:t>
      </w:r>
      <w:r>
        <w:rPr>
          <w:spacing w:val="40"/>
        </w:rPr>
        <w:t xml:space="preserve"> </w:t>
      </w:r>
      <w:r>
        <w:t>o</w:t>
      </w:r>
      <w:r>
        <w:rPr>
          <w:spacing w:val="40"/>
        </w:rPr>
        <w:t xml:space="preserve"> </w:t>
      </w:r>
      <w:r>
        <w:t>tratamiento</w:t>
      </w:r>
      <w:r>
        <w:rPr>
          <w:spacing w:val="40"/>
        </w:rPr>
        <w:t xml:space="preserve"> </w:t>
      </w:r>
      <w:r>
        <w:t xml:space="preserve">no </w:t>
      </w:r>
      <w:r>
        <w:rPr>
          <w:spacing w:val="-2"/>
        </w:rPr>
        <w:t>autorizado.</w:t>
      </w:r>
    </w:p>
    <w:p w14:paraId="33BA6473" w14:textId="397942DE" w:rsidR="004B6FB9" w:rsidRDefault="00000000">
      <w:pPr>
        <w:pStyle w:val="Textoindependiente"/>
        <w:spacing w:before="215"/>
        <w:ind w:right="94"/>
      </w:pPr>
      <w:r>
        <w:t xml:space="preserve">Todos los datos personales obtenidos por cualquier medio serán agregados a la base de datos del sitio web de </w:t>
      </w:r>
      <w:r w:rsidR="00B3410A" w:rsidRPr="00B3410A">
        <w:rPr>
          <w:b/>
          <w:bCs/>
        </w:rPr>
        <w:t>AUTOUNO MOTORS S.A. DE C.V.</w:t>
      </w:r>
    </w:p>
    <w:p w14:paraId="10AC6473" w14:textId="34D0A147" w:rsidR="004B6FB9" w:rsidRDefault="00000000">
      <w:pPr>
        <w:pStyle w:val="Textoindependiente"/>
        <w:spacing w:before="216"/>
        <w:ind w:right="255"/>
        <w:jc w:val="both"/>
      </w:pPr>
      <w:r>
        <w:t>El</w:t>
      </w:r>
      <w:r>
        <w:rPr>
          <w:spacing w:val="-4"/>
        </w:rPr>
        <w:t xml:space="preserve"> </w:t>
      </w:r>
      <w:r>
        <w:t>Usuario</w:t>
      </w:r>
      <w:r>
        <w:rPr>
          <w:spacing w:val="-4"/>
        </w:rPr>
        <w:t xml:space="preserve"> </w:t>
      </w:r>
      <w:r>
        <w:t>garantiza</w:t>
      </w:r>
      <w:r>
        <w:rPr>
          <w:spacing w:val="-4"/>
        </w:rPr>
        <w:t xml:space="preserve"> </w:t>
      </w:r>
      <w:r>
        <w:t>la</w:t>
      </w:r>
      <w:r>
        <w:rPr>
          <w:spacing w:val="-4"/>
        </w:rPr>
        <w:t xml:space="preserve"> </w:t>
      </w:r>
      <w:r>
        <w:t>veracidad</w:t>
      </w:r>
      <w:r>
        <w:rPr>
          <w:spacing w:val="-4"/>
        </w:rPr>
        <w:t xml:space="preserve"> </w:t>
      </w:r>
      <w:r>
        <w:t>y</w:t>
      </w:r>
      <w:r>
        <w:rPr>
          <w:spacing w:val="-5"/>
        </w:rPr>
        <w:t xml:space="preserve"> </w:t>
      </w:r>
      <w:r>
        <w:t>exactitud</w:t>
      </w:r>
      <w:r>
        <w:rPr>
          <w:spacing w:val="-4"/>
        </w:rPr>
        <w:t xml:space="preserve"> </w:t>
      </w:r>
      <w:r>
        <w:t>de</w:t>
      </w:r>
      <w:r>
        <w:rPr>
          <w:spacing w:val="-4"/>
        </w:rPr>
        <w:t xml:space="preserve"> </w:t>
      </w:r>
      <w:r>
        <w:t>la</w:t>
      </w:r>
      <w:r>
        <w:rPr>
          <w:spacing w:val="-4"/>
        </w:rPr>
        <w:t xml:space="preserve"> </w:t>
      </w:r>
      <w:r>
        <w:t>información</w:t>
      </w:r>
      <w:r>
        <w:rPr>
          <w:spacing w:val="-5"/>
        </w:rPr>
        <w:t xml:space="preserve"> </w:t>
      </w:r>
      <w:r>
        <w:t>que</w:t>
      </w:r>
      <w:r>
        <w:rPr>
          <w:spacing w:val="-4"/>
        </w:rPr>
        <w:t xml:space="preserve"> </w:t>
      </w:r>
      <w:r>
        <w:t>proporciona</w:t>
      </w:r>
      <w:r>
        <w:rPr>
          <w:spacing w:val="-5"/>
        </w:rPr>
        <w:t xml:space="preserve"> </w:t>
      </w:r>
      <w:r>
        <w:t>en</w:t>
      </w:r>
      <w:r>
        <w:rPr>
          <w:spacing w:val="-5"/>
        </w:rPr>
        <w:t xml:space="preserve"> </w:t>
      </w:r>
      <w:r>
        <w:t>el</w:t>
      </w:r>
      <w:r>
        <w:rPr>
          <w:spacing w:val="-4"/>
        </w:rPr>
        <w:t xml:space="preserve"> </w:t>
      </w:r>
      <w:r>
        <w:t>sitio</w:t>
      </w:r>
      <w:r>
        <w:rPr>
          <w:spacing w:val="-4"/>
        </w:rPr>
        <w:t xml:space="preserve"> </w:t>
      </w:r>
      <w:r>
        <w:t>web de</w:t>
      </w:r>
      <w:r w:rsidR="00B3410A" w:rsidRPr="00B3410A">
        <w:rPr>
          <w:b/>
          <w:bCs/>
        </w:rPr>
        <w:t xml:space="preserve"> AUTOUNO MOTORS S.A. DE C.V.</w:t>
      </w:r>
      <w:r w:rsidR="00B3410A">
        <w:t>)</w:t>
      </w:r>
      <w:r>
        <w:t xml:space="preserve">. asumiendo la responsabilidad correspondiente en el suministro de la información, salvo errores involuntarios o información proporcionada por terceros. </w:t>
      </w:r>
      <w:r w:rsidR="00B3410A" w:rsidRPr="00B3410A">
        <w:rPr>
          <w:b/>
          <w:bCs/>
        </w:rPr>
        <w:t xml:space="preserve">AUTOUNO MOTORS S.A. DE C.V. </w:t>
      </w:r>
      <w:r>
        <w:t>no asume ninguna responsabilidad por inexactitud de los datos personales introducidos por el Usuario o proporcionados por terceros.</w:t>
      </w:r>
    </w:p>
    <w:p w14:paraId="40964CFE" w14:textId="77777777" w:rsidR="004B6FB9" w:rsidRDefault="004B6FB9">
      <w:pPr>
        <w:pStyle w:val="Textoindependiente"/>
        <w:jc w:val="both"/>
        <w:sectPr w:rsidR="004B6FB9">
          <w:headerReference w:type="default" r:id="rId10"/>
          <w:pgSz w:w="12240" w:h="15840"/>
          <w:pgMar w:top="1720" w:right="1440" w:bottom="280" w:left="1440" w:header="523" w:footer="0" w:gutter="0"/>
          <w:cols w:space="720"/>
        </w:sectPr>
      </w:pPr>
    </w:p>
    <w:p w14:paraId="61149579" w14:textId="77D50D73" w:rsidR="004B6FB9" w:rsidRDefault="00000000">
      <w:pPr>
        <w:pStyle w:val="Prrafodelista"/>
        <w:numPr>
          <w:ilvl w:val="2"/>
          <w:numId w:val="5"/>
        </w:numPr>
        <w:tabs>
          <w:tab w:val="left" w:pos="775"/>
        </w:tabs>
        <w:spacing w:before="52" w:line="261" w:lineRule="auto"/>
        <w:ind w:right="256" w:firstLine="0"/>
        <w:jc w:val="both"/>
      </w:pPr>
      <w:r>
        <w:rPr>
          <w:color w:val="C45811"/>
        </w:rPr>
        <w:lastRenderedPageBreak/>
        <w:t>De forma</w:t>
      </w:r>
      <w:r>
        <w:rPr>
          <w:color w:val="C45811"/>
          <w:spacing w:val="40"/>
        </w:rPr>
        <w:t xml:space="preserve"> </w:t>
      </w:r>
      <w:r>
        <w:rPr>
          <w:color w:val="C45811"/>
        </w:rPr>
        <w:t xml:space="preserve">extraordinaria, el </w:t>
      </w:r>
      <w:r w:rsidR="00A425C0">
        <w:rPr>
          <w:color w:val="C45811"/>
        </w:rPr>
        <w:t>responsable</w:t>
      </w:r>
      <w:r>
        <w:rPr>
          <w:color w:val="C45811"/>
        </w:rPr>
        <w:t xml:space="preserve"> podrá utilizar los Datos Personales del Titular para las siguientes Finalidades Secundarias.</w:t>
      </w:r>
    </w:p>
    <w:p w14:paraId="6DB71DB1" w14:textId="77777777" w:rsidR="004B6FB9" w:rsidRDefault="00000000">
      <w:pPr>
        <w:pStyle w:val="Prrafodelista"/>
        <w:numPr>
          <w:ilvl w:val="3"/>
          <w:numId w:val="5"/>
        </w:numPr>
        <w:tabs>
          <w:tab w:val="left" w:pos="981"/>
        </w:tabs>
        <w:spacing w:before="208"/>
        <w:ind w:left="981"/>
      </w:pPr>
      <w:r>
        <w:t>Para</w:t>
      </w:r>
      <w:r>
        <w:rPr>
          <w:spacing w:val="-7"/>
        </w:rPr>
        <w:t xml:space="preserve"> </w:t>
      </w:r>
      <w:r>
        <w:t>ofrecer</w:t>
      </w:r>
      <w:r>
        <w:rPr>
          <w:spacing w:val="-4"/>
        </w:rPr>
        <w:t xml:space="preserve"> </w:t>
      </w:r>
      <w:r>
        <w:t>alguna</w:t>
      </w:r>
      <w:r>
        <w:rPr>
          <w:spacing w:val="-3"/>
        </w:rPr>
        <w:t xml:space="preserve"> </w:t>
      </w:r>
      <w:r>
        <w:t>mejora</w:t>
      </w:r>
      <w:r>
        <w:rPr>
          <w:spacing w:val="-4"/>
        </w:rPr>
        <w:t xml:space="preserve"> </w:t>
      </w:r>
      <w:r>
        <w:t>de</w:t>
      </w:r>
      <w:r>
        <w:rPr>
          <w:spacing w:val="-4"/>
        </w:rPr>
        <w:t xml:space="preserve"> </w:t>
      </w:r>
      <w:r>
        <w:t>los</w:t>
      </w:r>
      <w:r>
        <w:rPr>
          <w:spacing w:val="-3"/>
        </w:rPr>
        <w:t xml:space="preserve"> </w:t>
      </w:r>
      <w:r>
        <w:t>productos</w:t>
      </w:r>
      <w:r>
        <w:rPr>
          <w:spacing w:val="-2"/>
        </w:rPr>
        <w:t xml:space="preserve"> </w:t>
      </w:r>
      <w:r>
        <w:t>que</w:t>
      </w:r>
      <w:r>
        <w:rPr>
          <w:spacing w:val="-4"/>
        </w:rPr>
        <w:t xml:space="preserve"> </w:t>
      </w:r>
      <w:r>
        <w:t>se</w:t>
      </w:r>
      <w:r>
        <w:rPr>
          <w:spacing w:val="-3"/>
        </w:rPr>
        <w:t xml:space="preserve"> </w:t>
      </w:r>
      <w:r>
        <w:rPr>
          <w:spacing w:val="-2"/>
        </w:rPr>
        <w:t>comercializan.</w:t>
      </w:r>
    </w:p>
    <w:p w14:paraId="24FB0E3B" w14:textId="77777777" w:rsidR="004B6FB9" w:rsidRDefault="00000000">
      <w:pPr>
        <w:pStyle w:val="Prrafodelista"/>
        <w:numPr>
          <w:ilvl w:val="3"/>
          <w:numId w:val="5"/>
        </w:numPr>
        <w:tabs>
          <w:tab w:val="left" w:pos="981"/>
        </w:tabs>
        <w:spacing w:before="21"/>
        <w:ind w:left="981"/>
      </w:pPr>
      <w:r>
        <w:t>Para</w:t>
      </w:r>
      <w:r>
        <w:rPr>
          <w:spacing w:val="-6"/>
        </w:rPr>
        <w:t xml:space="preserve"> </w:t>
      </w:r>
      <w:r>
        <w:t>ofrecer</w:t>
      </w:r>
      <w:r>
        <w:rPr>
          <w:spacing w:val="-4"/>
        </w:rPr>
        <w:t xml:space="preserve"> </w:t>
      </w:r>
      <w:r>
        <w:t>beneficios,</w:t>
      </w:r>
      <w:r>
        <w:rPr>
          <w:spacing w:val="-5"/>
        </w:rPr>
        <w:t xml:space="preserve"> </w:t>
      </w:r>
      <w:r>
        <w:t>descuentos</w:t>
      </w:r>
      <w:r>
        <w:rPr>
          <w:spacing w:val="-3"/>
        </w:rPr>
        <w:t xml:space="preserve"> </w:t>
      </w:r>
      <w:r>
        <w:t>o</w:t>
      </w:r>
      <w:r>
        <w:rPr>
          <w:spacing w:val="-5"/>
        </w:rPr>
        <w:t xml:space="preserve"> </w:t>
      </w:r>
      <w:r>
        <w:rPr>
          <w:spacing w:val="-2"/>
        </w:rPr>
        <w:t>promociones.</w:t>
      </w:r>
    </w:p>
    <w:p w14:paraId="4E5DBBE2" w14:textId="77777777" w:rsidR="004B6FB9" w:rsidRDefault="00000000">
      <w:pPr>
        <w:pStyle w:val="Prrafodelista"/>
        <w:numPr>
          <w:ilvl w:val="3"/>
          <w:numId w:val="5"/>
        </w:numPr>
        <w:tabs>
          <w:tab w:val="left" w:pos="981"/>
        </w:tabs>
        <w:ind w:left="981"/>
      </w:pPr>
      <w:r>
        <w:t>Para</w:t>
      </w:r>
      <w:r>
        <w:rPr>
          <w:spacing w:val="-5"/>
        </w:rPr>
        <w:t xml:space="preserve"> </w:t>
      </w:r>
      <w:r>
        <w:t>invitar</w:t>
      </w:r>
      <w:r>
        <w:rPr>
          <w:spacing w:val="-4"/>
        </w:rPr>
        <w:t xml:space="preserve"> </w:t>
      </w:r>
      <w:r>
        <w:t>a</w:t>
      </w:r>
      <w:r>
        <w:rPr>
          <w:spacing w:val="-3"/>
        </w:rPr>
        <w:t xml:space="preserve"> </w:t>
      </w:r>
      <w:r>
        <w:t>algún</w:t>
      </w:r>
      <w:r>
        <w:rPr>
          <w:spacing w:val="-5"/>
        </w:rPr>
        <w:t xml:space="preserve"> </w:t>
      </w:r>
      <w:r>
        <w:t>evento,</w:t>
      </w:r>
      <w:r>
        <w:rPr>
          <w:spacing w:val="-3"/>
        </w:rPr>
        <w:t xml:space="preserve"> </w:t>
      </w:r>
      <w:r>
        <w:t>conferencia</w:t>
      </w:r>
      <w:r>
        <w:rPr>
          <w:spacing w:val="-3"/>
        </w:rPr>
        <w:t xml:space="preserve"> </w:t>
      </w:r>
      <w:r>
        <w:t>o</w:t>
      </w:r>
      <w:r>
        <w:rPr>
          <w:spacing w:val="-3"/>
        </w:rPr>
        <w:t xml:space="preserve"> </w:t>
      </w:r>
      <w:r>
        <w:rPr>
          <w:spacing w:val="-2"/>
        </w:rPr>
        <w:t>taller.</w:t>
      </w:r>
    </w:p>
    <w:p w14:paraId="7CFDADC1" w14:textId="77777777" w:rsidR="004B6FB9" w:rsidRDefault="00000000">
      <w:pPr>
        <w:pStyle w:val="Prrafodelista"/>
        <w:numPr>
          <w:ilvl w:val="3"/>
          <w:numId w:val="5"/>
        </w:numPr>
        <w:tabs>
          <w:tab w:val="left" w:pos="981"/>
        </w:tabs>
        <w:ind w:left="981"/>
      </w:pPr>
      <w:r>
        <w:t>Para</w:t>
      </w:r>
      <w:r>
        <w:rPr>
          <w:spacing w:val="-6"/>
        </w:rPr>
        <w:t xml:space="preserve"> </w:t>
      </w:r>
      <w:r>
        <w:t>anunciar</w:t>
      </w:r>
      <w:r>
        <w:rPr>
          <w:spacing w:val="-5"/>
        </w:rPr>
        <w:t xml:space="preserve"> </w:t>
      </w:r>
      <w:r>
        <w:t>novedades</w:t>
      </w:r>
      <w:r>
        <w:rPr>
          <w:spacing w:val="-4"/>
        </w:rPr>
        <w:t xml:space="preserve"> </w:t>
      </w:r>
      <w:r>
        <w:t>de</w:t>
      </w:r>
      <w:r>
        <w:rPr>
          <w:spacing w:val="-4"/>
        </w:rPr>
        <w:t xml:space="preserve"> </w:t>
      </w:r>
      <w:r>
        <w:t>la</w:t>
      </w:r>
      <w:r>
        <w:rPr>
          <w:spacing w:val="-4"/>
        </w:rPr>
        <w:t xml:space="preserve"> </w:t>
      </w:r>
      <w:r>
        <w:rPr>
          <w:spacing w:val="-2"/>
        </w:rPr>
        <w:t>empresa.</w:t>
      </w:r>
    </w:p>
    <w:p w14:paraId="2AFFD175" w14:textId="06CFE759" w:rsidR="004B6FB9" w:rsidRDefault="00000000">
      <w:pPr>
        <w:pStyle w:val="Prrafodelista"/>
        <w:numPr>
          <w:ilvl w:val="3"/>
          <w:numId w:val="5"/>
        </w:numPr>
        <w:tabs>
          <w:tab w:val="left" w:pos="981"/>
        </w:tabs>
        <w:spacing w:before="21"/>
        <w:ind w:left="981"/>
      </w:pPr>
      <w:r>
        <w:t>Para</w:t>
      </w:r>
      <w:r>
        <w:rPr>
          <w:spacing w:val="-7"/>
        </w:rPr>
        <w:t xml:space="preserve"> </w:t>
      </w:r>
      <w:r>
        <w:t>generar</w:t>
      </w:r>
      <w:r>
        <w:rPr>
          <w:spacing w:val="-5"/>
        </w:rPr>
        <w:t xml:space="preserve"> </w:t>
      </w:r>
      <w:r>
        <w:t>alguna</w:t>
      </w:r>
      <w:r>
        <w:rPr>
          <w:spacing w:val="-4"/>
        </w:rPr>
        <w:t xml:space="preserve"> </w:t>
      </w:r>
      <w:r w:rsidR="00A425C0">
        <w:t>estadística</w:t>
      </w:r>
      <w:r>
        <w:rPr>
          <w:spacing w:val="-4"/>
        </w:rPr>
        <w:t xml:space="preserve"> </w:t>
      </w:r>
      <w:r>
        <w:t>de</w:t>
      </w:r>
      <w:r>
        <w:rPr>
          <w:spacing w:val="-4"/>
        </w:rPr>
        <w:t xml:space="preserve"> </w:t>
      </w:r>
      <w:r>
        <w:t>mercado,</w:t>
      </w:r>
      <w:r>
        <w:rPr>
          <w:spacing w:val="-6"/>
        </w:rPr>
        <w:t xml:space="preserve"> </w:t>
      </w:r>
      <w:r>
        <w:t>calidad</w:t>
      </w:r>
      <w:r>
        <w:rPr>
          <w:spacing w:val="-7"/>
        </w:rPr>
        <w:t xml:space="preserve"> </w:t>
      </w:r>
      <w:r>
        <w:t>o</w:t>
      </w:r>
      <w:r>
        <w:rPr>
          <w:spacing w:val="-4"/>
        </w:rPr>
        <w:t xml:space="preserve"> </w:t>
      </w:r>
      <w:r>
        <w:rPr>
          <w:spacing w:val="-2"/>
        </w:rPr>
        <w:t>servicio.</w:t>
      </w:r>
    </w:p>
    <w:p w14:paraId="33133139" w14:textId="77777777" w:rsidR="004B6FB9" w:rsidRDefault="00000000">
      <w:pPr>
        <w:pStyle w:val="Prrafodelista"/>
        <w:numPr>
          <w:ilvl w:val="3"/>
          <w:numId w:val="5"/>
        </w:numPr>
        <w:tabs>
          <w:tab w:val="left" w:pos="981"/>
        </w:tabs>
        <w:spacing w:line="259" w:lineRule="auto"/>
        <w:ind w:left="981" w:right="255"/>
        <w:jc w:val="both"/>
      </w:pPr>
      <w:r>
        <w:t>Para</w:t>
      </w:r>
      <w:r>
        <w:rPr>
          <w:spacing w:val="-6"/>
        </w:rPr>
        <w:t xml:space="preserve"> </w:t>
      </w:r>
      <w:r>
        <w:t>contactarlo</w:t>
      </w:r>
      <w:r>
        <w:rPr>
          <w:spacing w:val="-5"/>
        </w:rPr>
        <w:t xml:space="preserve"> </w:t>
      </w:r>
      <w:r>
        <w:t>y</w:t>
      </w:r>
      <w:r>
        <w:rPr>
          <w:spacing w:val="-6"/>
        </w:rPr>
        <w:t xml:space="preserve"> </w:t>
      </w:r>
      <w:r>
        <w:t>enviarle</w:t>
      </w:r>
      <w:r>
        <w:rPr>
          <w:spacing w:val="-5"/>
        </w:rPr>
        <w:t xml:space="preserve"> </w:t>
      </w:r>
      <w:r>
        <w:t>notificaciones</w:t>
      </w:r>
      <w:r>
        <w:rPr>
          <w:spacing w:val="-5"/>
        </w:rPr>
        <w:t xml:space="preserve"> </w:t>
      </w:r>
      <w:r>
        <w:t>a</w:t>
      </w:r>
      <w:r>
        <w:rPr>
          <w:spacing w:val="-5"/>
        </w:rPr>
        <w:t xml:space="preserve"> </w:t>
      </w:r>
      <w:r>
        <w:t>través</w:t>
      </w:r>
      <w:r>
        <w:rPr>
          <w:spacing w:val="-4"/>
        </w:rPr>
        <w:t xml:space="preserve"> </w:t>
      </w:r>
      <w:r>
        <w:t>de</w:t>
      </w:r>
      <w:r>
        <w:rPr>
          <w:spacing w:val="-5"/>
        </w:rPr>
        <w:t xml:space="preserve"> </w:t>
      </w:r>
      <w:r>
        <w:t>las</w:t>
      </w:r>
      <w:r>
        <w:rPr>
          <w:spacing w:val="-4"/>
        </w:rPr>
        <w:t xml:space="preserve"> </w:t>
      </w:r>
      <w:r>
        <w:t>diversas</w:t>
      </w:r>
      <w:r>
        <w:rPr>
          <w:spacing w:val="-4"/>
        </w:rPr>
        <w:t xml:space="preserve"> </w:t>
      </w:r>
      <w:r>
        <w:t>aplicaciones</w:t>
      </w:r>
      <w:r>
        <w:rPr>
          <w:spacing w:val="-6"/>
        </w:rPr>
        <w:t xml:space="preserve"> </w:t>
      </w:r>
      <w:r>
        <w:t>digitales administradas por nosotros y/o terceros que designemos; y que usted decida utilizar para mantenerse informado y/o dar seguimiento a sus adquisiciones de producto y servicio de postventa.</w:t>
      </w:r>
    </w:p>
    <w:p w14:paraId="025428A2" w14:textId="77777777" w:rsidR="004B6FB9" w:rsidRDefault="00000000">
      <w:pPr>
        <w:pStyle w:val="Ttulo1"/>
        <w:numPr>
          <w:ilvl w:val="0"/>
          <w:numId w:val="15"/>
        </w:numPr>
        <w:tabs>
          <w:tab w:val="left" w:pos="476"/>
        </w:tabs>
        <w:spacing w:before="218"/>
        <w:ind w:left="476" w:hanging="214"/>
        <w:jc w:val="both"/>
      </w:pPr>
      <w:r>
        <w:rPr>
          <w:color w:val="C45811"/>
        </w:rPr>
        <w:t>PROTECCIÓN</w:t>
      </w:r>
      <w:r>
        <w:rPr>
          <w:color w:val="C45811"/>
          <w:spacing w:val="-6"/>
        </w:rPr>
        <w:t xml:space="preserve"> </w:t>
      </w:r>
      <w:r>
        <w:rPr>
          <w:color w:val="C45811"/>
        </w:rPr>
        <w:t>DE</w:t>
      </w:r>
      <w:r>
        <w:rPr>
          <w:color w:val="C45811"/>
          <w:spacing w:val="-6"/>
        </w:rPr>
        <w:t xml:space="preserve"> </w:t>
      </w:r>
      <w:r>
        <w:rPr>
          <w:color w:val="C45811"/>
        </w:rPr>
        <w:t>DATOS</w:t>
      </w:r>
      <w:r>
        <w:rPr>
          <w:color w:val="C45811"/>
          <w:spacing w:val="-5"/>
        </w:rPr>
        <w:t xml:space="preserve"> </w:t>
      </w:r>
      <w:r>
        <w:rPr>
          <w:color w:val="C45811"/>
        </w:rPr>
        <w:t>PERSONALES</w:t>
      </w:r>
      <w:r>
        <w:rPr>
          <w:color w:val="C45811"/>
          <w:spacing w:val="-5"/>
        </w:rPr>
        <w:t xml:space="preserve"> </w:t>
      </w:r>
      <w:r>
        <w:rPr>
          <w:color w:val="C45811"/>
        </w:rPr>
        <w:t>Y</w:t>
      </w:r>
      <w:r>
        <w:rPr>
          <w:color w:val="C45811"/>
          <w:spacing w:val="-5"/>
        </w:rPr>
        <w:t xml:space="preserve"> </w:t>
      </w:r>
      <w:r>
        <w:rPr>
          <w:color w:val="C45811"/>
          <w:spacing w:val="-2"/>
        </w:rPr>
        <w:t>PRIVACIDAD</w:t>
      </w:r>
    </w:p>
    <w:p w14:paraId="71A788EB" w14:textId="77777777" w:rsidR="004B6FB9" w:rsidRDefault="00000000">
      <w:pPr>
        <w:pStyle w:val="Textoindependiente"/>
        <w:spacing w:before="231" w:line="259" w:lineRule="auto"/>
        <w:ind w:right="256"/>
        <w:jc w:val="both"/>
      </w:pPr>
      <w:r>
        <w:t>La información que proporcionan voluntariamente los titulares de datos personales a la AUTOUNO</w:t>
      </w:r>
      <w:r>
        <w:rPr>
          <w:spacing w:val="-5"/>
        </w:rPr>
        <w:t xml:space="preserve"> </w:t>
      </w:r>
      <w:r>
        <w:t>MOTORS</w:t>
      </w:r>
      <w:r>
        <w:rPr>
          <w:spacing w:val="-4"/>
        </w:rPr>
        <w:t xml:space="preserve"> </w:t>
      </w:r>
      <w:r>
        <w:t>S.A.</w:t>
      </w:r>
      <w:r>
        <w:rPr>
          <w:spacing w:val="-7"/>
        </w:rPr>
        <w:t xml:space="preserve"> </w:t>
      </w:r>
      <w:r>
        <w:t>DE</w:t>
      </w:r>
      <w:r>
        <w:rPr>
          <w:spacing w:val="-4"/>
        </w:rPr>
        <w:t xml:space="preserve"> </w:t>
      </w:r>
      <w:r>
        <w:t>C.V</w:t>
      </w:r>
      <w:r>
        <w:rPr>
          <w:spacing w:val="-1"/>
        </w:rPr>
        <w:t xml:space="preserve"> </w:t>
      </w:r>
      <w:r>
        <w:t>al</w:t>
      </w:r>
      <w:r>
        <w:rPr>
          <w:spacing w:val="-6"/>
        </w:rPr>
        <w:t xml:space="preserve"> </w:t>
      </w:r>
      <w:r>
        <w:t>momento</w:t>
      </w:r>
      <w:r>
        <w:rPr>
          <w:spacing w:val="-4"/>
        </w:rPr>
        <w:t xml:space="preserve"> </w:t>
      </w:r>
      <w:r>
        <w:t>de</w:t>
      </w:r>
      <w:r>
        <w:rPr>
          <w:spacing w:val="-4"/>
        </w:rPr>
        <w:t xml:space="preserve"> </w:t>
      </w:r>
      <w:r>
        <w:t>registrarse</w:t>
      </w:r>
      <w:r>
        <w:rPr>
          <w:spacing w:val="-6"/>
        </w:rPr>
        <w:t xml:space="preserve"> </w:t>
      </w:r>
      <w:r>
        <w:t>como</w:t>
      </w:r>
      <w:r>
        <w:rPr>
          <w:spacing w:val="-4"/>
        </w:rPr>
        <w:t xml:space="preserve"> </w:t>
      </w:r>
      <w:r>
        <w:t>Usuarios,</w:t>
      </w:r>
      <w:r>
        <w:rPr>
          <w:spacing w:val="-4"/>
        </w:rPr>
        <w:t xml:space="preserve"> </w:t>
      </w:r>
      <w:r>
        <w:t>o</w:t>
      </w:r>
      <w:r>
        <w:rPr>
          <w:spacing w:val="-6"/>
        </w:rPr>
        <w:t xml:space="preserve"> </w:t>
      </w:r>
      <w:r>
        <w:t>navegar</w:t>
      </w:r>
      <w:r>
        <w:rPr>
          <w:spacing w:val="-4"/>
        </w:rPr>
        <w:t xml:space="preserve"> </w:t>
      </w:r>
      <w:r>
        <w:t>en</w:t>
      </w:r>
      <w:r>
        <w:rPr>
          <w:spacing w:val="-5"/>
        </w:rPr>
        <w:t xml:space="preserve"> </w:t>
      </w:r>
      <w:r>
        <w:t>el</w:t>
      </w:r>
      <w:r>
        <w:rPr>
          <w:spacing w:val="-4"/>
        </w:rPr>
        <w:t xml:space="preserve"> </w:t>
      </w:r>
      <w:r>
        <w:t>sitio web</w:t>
      </w:r>
      <w:r>
        <w:rPr>
          <w:spacing w:val="-6"/>
        </w:rPr>
        <w:t xml:space="preserve"> </w:t>
      </w:r>
      <w:r>
        <w:t>del</w:t>
      </w:r>
      <w:r>
        <w:rPr>
          <w:spacing w:val="-5"/>
        </w:rPr>
        <w:t xml:space="preserve"> </w:t>
      </w:r>
      <w:r>
        <w:t>responsable,</w:t>
      </w:r>
      <w:r>
        <w:rPr>
          <w:spacing w:val="-7"/>
        </w:rPr>
        <w:t xml:space="preserve"> </w:t>
      </w:r>
      <w:r>
        <w:t>se</w:t>
      </w:r>
      <w:r>
        <w:rPr>
          <w:spacing w:val="-5"/>
        </w:rPr>
        <w:t xml:space="preserve"> </w:t>
      </w:r>
      <w:r>
        <w:t>utilizarán</w:t>
      </w:r>
      <w:r>
        <w:rPr>
          <w:spacing w:val="-6"/>
        </w:rPr>
        <w:t xml:space="preserve"> </w:t>
      </w:r>
      <w:r>
        <w:t>exclusivamente</w:t>
      </w:r>
      <w:r>
        <w:rPr>
          <w:spacing w:val="-7"/>
        </w:rPr>
        <w:t xml:space="preserve"> </w:t>
      </w:r>
      <w:r>
        <w:t>para</w:t>
      </w:r>
      <w:r>
        <w:rPr>
          <w:spacing w:val="-6"/>
        </w:rPr>
        <w:t xml:space="preserve"> </w:t>
      </w:r>
      <w:r>
        <w:t>los</w:t>
      </w:r>
      <w:r>
        <w:rPr>
          <w:spacing w:val="-4"/>
        </w:rPr>
        <w:t xml:space="preserve"> </w:t>
      </w:r>
      <w:r>
        <w:t>fines</w:t>
      </w:r>
      <w:r>
        <w:rPr>
          <w:spacing w:val="-4"/>
        </w:rPr>
        <w:t xml:space="preserve"> </w:t>
      </w:r>
      <w:r>
        <w:t>que</w:t>
      </w:r>
      <w:r>
        <w:rPr>
          <w:spacing w:val="-5"/>
        </w:rPr>
        <w:t xml:space="preserve"> </w:t>
      </w:r>
      <w:r>
        <w:t>el</w:t>
      </w:r>
      <w:r>
        <w:rPr>
          <w:spacing w:val="-5"/>
        </w:rPr>
        <w:t xml:space="preserve"> </w:t>
      </w:r>
      <w:r>
        <w:t>mismo</w:t>
      </w:r>
      <w:r>
        <w:rPr>
          <w:spacing w:val="-5"/>
        </w:rPr>
        <w:t xml:space="preserve"> </w:t>
      </w:r>
      <w:r>
        <w:t>titular</w:t>
      </w:r>
      <w:r>
        <w:rPr>
          <w:spacing w:val="-8"/>
        </w:rPr>
        <w:t xml:space="preserve"> </w:t>
      </w:r>
      <w:r>
        <w:t>convenga relativo a la recolección de información.</w:t>
      </w:r>
    </w:p>
    <w:p w14:paraId="433C96CF" w14:textId="42C7E3DB" w:rsidR="004B6FB9" w:rsidRDefault="00000000">
      <w:pPr>
        <w:pStyle w:val="Textoindependiente"/>
        <w:spacing w:before="216" w:line="259" w:lineRule="auto"/>
        <w:ind w:right="255"/>
        <w:jc w:val="both"/>
      </w:pPr>
      <w:r>
        <w:t>El</w:t>
      </w:r>
      <w:r>
        <w:rPr>
          <w:spacing w:val="-10"/>
        </w:rPr>
        <w:t xml:space="preserve"> </w:t>
      </w:r>
      <w:r>
        <w:t>titular</w:t>
      </w:r>
      <w:r>
        <w:rPr>
          <w:spacing w:val="-13"/>
        </w:rPr>
        <w:t xml:space="preserve"> </w:t>
      </w:r>
      <w:r>
        <w:t>será</w:t>
      </w:r>
      <w:r>
        <w:rPr>
          <w:spacing w:val="-9"/>
        </w:rPr>
        <w:t xml:space="preserve"> </w:t>
      </w:r>
      <w:r>
        <w:t>consciente</w:t>
      </w:r>
      <w:r>
        <w:rPr>
          <w:spacing w:val="-10"/>
        </w:rPr>
        <w:t xml:space="preserve"> </w:t>
      </w:r>
      <w:r>
        <w:t>de</w:t>
      </w:r>
      <w:r>
        <w:rPr>
          <w:spacing w:val="-10"/>
        </w:rPr>
        <w:t xml:space="preserve"> </w:t>
      </w:r>
      <w:r>
        <w:t>que</w:t>
      </w:r>
      <w:r>
        <w:rPr>
          <w:spacing w:val="-10"/>
        </w:rPr>
        <w:t xml:space="preserve"> </w:t>
      </w:r>
      <w:r>
        <w:t>algunos</w:t>
      </w:r>
      <w:r>
        <w:rPr>
          <w:spacing w:val="-9"/>
        </w:rPr>
        <w:t xml:space="preserve"> </w:t>
      </w:r>
      <w:r>
        <w:t>de</w:t>
      </w:r>
      <w:r>
        <w:rPr>
          <w:spacing w:val="-10"/>
        </w:rPr>
        <w:t xml:space="preserve"> </w:t>
      </w:r>
      <w:r>
        <w:t>sus</w:t>
      </w:r>
      <w:r>
        <w:rPr>
          <w:spacing w:val="-9"/>
        </w:rPr>
        <w:t xml:space="preserve"> </w:t>
      </w:r>
      <w:r>
        <w:t>datos</w:t>
      </w:r>
      <w:r>
        <w:rPr>
          <w:spacing w:val="-9"/>
        </w:rPr>
        <w:t xml:space="preserve"> </w:t>
      </w:r>
      <w:r>
        <w:t>personales</w:t>
      </w:r>
      <w:r>
        <w:rPr>
          <w:spacing w:val="-9"/>
        </w:rPr>
        <w:t xml:space="preserve"> </w:t>
      </w:r>
      <w:r>
        <w:t>pueden</w:t>
      </w:r>
      <w:r>
        <w:rPr>
          <w:spacing w:val="-11"/>
        </w:rPr>
        <w:t xml:space="preserve"> </w:t>
      </w:r>
      <w:r>
        <w:t>estar</w:t>
      </w:r>
      <w:r>
        <w:rPr>
          <w:spacing w:val="-10"/>
        </w:rPr>
        <w:t xml:space="preserve"> </w:t>
      </w:r>
      <w:r>
        <w:t>disponibles</w:t>
      </w:r>
      <w:r>
        <w:rPr>
          <w:spacing w:val="-9"/>
        </w:rPr>
        <w:t xml:space="preserve"> </w:t>
      </w:r>
      <w:r>
        <w:t>para otros Usuarios del sitio de</w:t>
      </w:r>
      <w:r w:rsidR="00B3410A" w:rsidRPr="00B3410A">
        <w:rPr>
          <w:b/>
          <w:bCs/>
        </w:rPr>
        <w:t xml:space="preserve"> AUTOUNO MOTORS S.A. DE C.V. </w:t>
      </w:r>
      <w:r>
        <w:t>Los titulares podrán enviar un correo al encargado de atender las solicitudes de derecho ARCO descrito en el presente Aviso de Privacidad.</w:t>
      </w:r>
    </w:p>
    <w:p w14:paraId="06726249" w14:textId="097D11D8" w:rsidR="004B6FB9" w:rsidRDefault="00000000">
      <w:pPr>
        <w:pStyle w:val="Textoindependiente"/>
        <w:spacing w:before="213" w:line="259" w:lineRule="auto"/>
        <w:ind w:right="256"/>
        <w:jc w:val="both"/>
      </w:pPr>
      <w:r>
        <w:t>Los colaboradores y</w:t>
      </w:r>
      <w:r>
        <w:rPr>
          <w:spacing w:val="-2"/>
        </w:rPr>
        <w:t xml:space="preserve"> </w:t>
      </w:r>
      <w:r>
        <w:t>personal</w:t>
      </w:r>
      <w:r>
        <w:rPr>
          <w:spacing w:val="-1"/>
        </w:rPr>
        <w:t xml:space="preserve"> </w:t>
      </w:r>
      <w:r>
        <w:t xml:space="preserve">de </w:t>
      </w:r>
      <w:r w:rsidR="00B3410A" w:rsidRPr="00B3410A">
        <w:rPr>
          <w:b/>
          <w:bCs/>
        </w:rPr>
        <w:t xml:space="preserve">AUTOUNO MOTORS S.A. DE C.V. </w:t>
      </w:r>
      <w:r>
        <w:t>implicados con</w:t>
      </w:r>
      <w:r>
        <w:rPr>
          <w:spacing w:val="-1"/>
        </w:rPr>
        <w:t xml:space="preserve"> </w:t>
      </w:r>
      <w:r>
        <w:t>el</w:t>
      </w:r>
      <w:r>
        <w:rPr>
          <w:spacing w:val="-2"/>
        </w:rPr>
        <w:t xml:space="preserve"> </w:t>
      </w:r>
      <w:r>
        <w:t>manejo de la</w:t>
      </w:r>
      <w:r>
        <w:rPr>
          <w:spacing w:val="-10"/>
        </w:rPr>
        <w:t xml:space="preserve"> </w:t>
      </w:r>
      <w:r>
        <w:t>información</w:t>
      </w:r>
      <w:r>
        <w:rPr>
          <w:spacing w:val="-11"/>
        </w:rPr>
        <w:t xml:space="preserve"> </w:t>
      </w:r>
      <w:r>
        <w:t>obtenida</w:t>
      </w:r>
      <w:r>
        <w:rPr>
          <w:spacing w:val="-10"/>
        </w:rPr>
        <w:t xml:space="preserve"> </w:t>
      </w:r>
      <w:r>
        <w:t>por</w:t>
      </w:r>
      <w:r>
        <w:rPr>
          <w:spacing w:val="-10"/>
        </w:rPr>
        <w:t xml:space="preserve"> </w:t>
      </w:r>
      <w:r>
        <w:t>medios</w:t>
      </w:r>
      <w:r>
        <w:rPr>
          <w:spacing w:val="-9"/>
        </w:rPr>
        <w:t xml:space="preserve"> </w:t>
      </w:r>
      <w:r>
        <w:t>digitales,</w:t>
      </w:r>
      <w:r>
        <w:rPr>
          <w:spacing w:val="-10"/>
        </w:rPr>
        <w:t xml:space="preserve"> </w:t>
      </w:r>
      <w:r>
        <w:t>son</w:t>
      </w:r>
      <w:r>
        <w:rPr>
          <w:spacing w:val="-11"/>
        </w:rPr>
        <w:t xml:space="preserve"> </w:t>
      </w:r>
      <w:r>
        <w:t>conscientes</w:t>
      </w:r>
      <w:r>
        <w:rPr>
          <w:spacing w:val="-9"/>
        </w:rPr>
        <w:t xml:space="preserve"> </w:t>
      </w:r>
      <w:r>
        <w:t>de</w:t>
      </w:r>
      <w:r>
        <w:rPr>
          <w:spacing w:val="-10"/>
        </w:rPr>
        <w:t xml:space="preserve"> </w:t>
      </w:r>
      <w:r>
        <w:t>la</w:t>
      </w:r>
      <w:r>
        <w:rPr>
          <w:spacing w:val="-7"/>
        </w:rPr>
        <w:t xml:space="preserve"> </w:t>
      </w:r>
      <w:r>
        <w:t>política</w:t>
      </w:r>
      <w:r>
        <w:rPr>
          <w:spacing w:val="-10"/>
        </w:rPr>
        <w:t xml:space="preserve"> </w:t>
      </w:r>
      <w:r>
        <w:t>de</w:t>
      </w:r>
      <w:r>
        <w:rPr>
          <w:spacing w:val="-12"/>
        </w:rPr>
        <w:t xml:space="preserve"> </w:t>
      </w:r>
      <w:r>
        <w:t>privacidad</w:t>
      </w:r>
      <w:r>
        <w:rPr>
          <w:spacing w:val="-10"/>
        </w:rPr>
        <w:t xml:space="preserve"> </w:t>
      </w:r>
      <w:r>
        <w:t>y</w:t>
      </w:r>
      <w:r>
        <w:rPr>
          <w:spacing w:val="-11"/>
        </w:rPr>
        <w:t xml:space="preserve"> </w:t>
      </w:r>
      <w:r>
        <w:t>sólo el</w:t>
      </w:r>
      <w:r>
        <w:rPr>
          <w:spacing w:val="-7"/>
        </w:rPr>
        <w:t xml:space="preserve"> </w:t>
      </w:r>
      <w:r>
        <w:t>personal</w:t>
      </w:r>
      <w:r>
        <w:rPr>
          <w:spacing w:val="-10"/>
        </w:rPr>
        <w:t xml:space="preserve"> </w:t>
      </w:r>
      <w:r>
        <w:t>calificado</w:t>
      </w:r>
      <w:r>
        <w:rPr>
          <w:spacing w:val="-7"/>
        </w:rPr>
        <w:t xml:space="preserve"> </w:t>
      </w:r>
      <w:r>
        <w:t>y</w:t>
      </w:r>
      <w:r>
        <w:rPr>
          <w:spacing w:val="-9"/>
        </w:rPr>
        <w:t xml:space="preserve"> </w:t>
      </w:r>
      <w:r>
        <w:t>autorizado</w:t>
      </w:r>
      <w:r>
        <w:rPr>
          <w:spacing w:val="-7"/>
        </w:rPr>
        <w:t xml:space="preserve"> </w:t>
      </w:r>
      <w:r>
        <w:t>está</w:t>
      </w:r>
      <w:r>
        <w:rPr>
          <w:spacing w:val="-8"/>
        </w:rPr>
        <w:t xml:space="preserve"> </w:t>
      </w:r>
      <w:r>
        <w:t>facultado</w:t>
      </w:r>
      <w:r>
        <w:rPr>
          <w:spacing w:val="-7"/>
        </w:rPr>
        <w:t xml:space="preserve"> </w:t>
      </w:r>
      <w:r>
        <w:t>para</w:t>
      </w:r>
      <w:r>
        <w:rPr>
          <w:spacing w:val="-8"/>
        </w:rPr>
        <w:t xml:space="preserve"> </w:t>
      </w:r>
      <w:r>
        <w:t>acceder</w:t>
      </w:r>
      <w:r>
        <w:rPr>
          <w:spacing w:val="-8"/>
        </w:rPr>
        <w:t xml:space="preserve"> </w:t>
      </w:r>
      <w:r>
        <w:t>a</w:t>
      </w:r>
      <w:r>
        <w:rPr>
          <w:spacing w:val="-8"/>
        </w:rPr>
        <w:t xml:space="preserve"> </w:t>
      </w:r>
      <w:r>
        <w:t>los</w:t>
      </w:r>
      <w:r>
        <w:rPr>
          <w:spacing w:val="-6"/>
        </w:rPr>
        <w:t xml:space="preserve"> </w:t>
      </w:r>
      <w:r>
        <w:t>datos</w:t>
      </w:r>
      <w:r>
        <w:rPr>
          <w:spacing w:val="-6"/>
        </w:rPr>
        <w:t xml:space="preserve"> </w:t>
      </w:r>
      <w:r>
        <w:t>personales</w:t>
      </w:r>
      <w:r>
        <w:rPr>
          <w:spacing w:val="-7"/>
        </w:rPr>
        <w:t xml:space="preserve"> </w:t>
      </w:r>
      <w:r>
        <w:t>recogidos por este medio.</w:t>
      </w:r>
    </w:p>
    <w:p w14:paraId="6D315140" w14:textId="7CB92C87" w:rsidR="004B6FB9" w:rsidRDefault="00000000">
      <w:pPr>
        <w:pStyle w:val="Textoindependiente"/>
        <w:spacing w:before="215" w:line="259" w:lineRule="auto"/>
        <w:ind w:right="254"/>
        <w:jc w:val="both"/>
      </w:pPr>
      <w:r>
        <w:t>AUTOUNO MOTORS S.A. DE C.V. podrá utilizar los datos personales proporcionados por los Usuarios</w:t>
      </w:r>
      <w:r>
        <w:rPr>
          <w:spacing w:val="-5"/>
        </w:rPr>
        <w:t xml:space="preserve"> </w:t>
      </w:r>
      <w:r>
        <w:t>o</w:t>
      </w:r>
      <w:r>
        <w:rPr>
          <w:spacing w:val="-6"/>
        </w:rPr>
        <w:t xml:space="preserve"> </w:t>
      </w:r>
      <w:r>
        <w:t>terceros</w:t>
      </w:r>
      <w:r>
        <w:rPr>
          <w:spacing w:val="-6"/>
        </w:rPr>
        <w:t xml:space="preserve"> </w:t>
      </w:r>
      <w:r>
        <w:t>con</w:t>
      </w:r>
      <w:r>
        <w:rPr>
          <w:spacing w:val="-7"/>
        </w:rPr>
        <w:t xml:space="preserve"> </w:t>
      </w:r>
      <w:r>
        <w:t>los</w:t>
      </w:r>
      <w:r>
        <w:rPr>
          <w:spacing w:val="-6"/>
        </w:rPr>
        <w:t xml:space="preserve"> </w:t>
      </w:r>
      <w:r>
        <w:t>siguientes</w:t>
      </w:r>
      <w:r>
        <w:rPr>
          <w:spacing w:val="-6"/>
        </w:rPr>
        <w:t xml:space="preserve"> </w:t>
      </w:r>
      <w:r w:rsidR="00A425C0">
        <w:t>fines</w:t>
      </w:r>
      <w:r w:rsidR="00A425C0">
        <w:rPr>
          <w:spacing w:val="-6"/>
        </w:rPr>
        <w:t>:</w:t>
      </w:r>
      <w:r>
        <w:rPr>
          <w:spacing w:val="-7"/>
        </w:rPr>
        <w:t xml:space="preserve"> </w:t>
      </w:r>
      <w:r>
        <w:t>(I)</w:t>
      </w:r>
      <w:r>
        <w:rPr>
          <w:spacing w:val="-7"/>
        </w:rPr>
        <w:t xml:space="preserve"> </w:t>
      </w:r>
      <w:r>
        <w:t>proporcionar</w:t>
      </w:r>
      <w:r>
        <w:rPr>
          <w:spacing w:val="-7"/>
        </w:rPr>
        <w:t xml:space="preserve"> </w:t>
      </w:r>
      <w:r>
        <w:t>la</w:t>
      </w:r>
      <w:r>
        <w:rPr>
          <w:spacing w:val="-6"/>
        </w:rPr>
        <w:t xml:space="preserve"> </w:t>
      </w:r>
      <w:r>
        <w:t>interactividad</w:t>
      </w:r>
      <w:r>
        <w:rPr>
          <w:spacing w:val="-7"/>
        </w:rPr>
        <w:t xml:space="preserve"> </w:t>
      </w:r>
      <w:r>
        <w:t>requerida</w:t>
      </w:r>
      <w:r>
        <w:rPr>
          <w:spacing w:val="-7"/>
        </w:rPr>
        <w:t xml:space="preserve"> </w:t>
      </w:r>
      <w:r>
        <w:t>en</w:t>
      </w:r>
      <w:r>
        <w:rPr>
          <w:spacing w:val="-7"/>
        </w:rPr>
        <w:t xml:space="preserve"> </w:t>
      </w:r>
      <w:r>
        <w:t>las herramientas disponibles,</w:t>
      </w:r>
      <w:r>
        <w:rPr>
          <w:spacing w:val="-3"/>
        </w:rPr>
        <w:t xml:space="preserve"> </w:t>
      </w:r>
      <w:r>
        <w:t>(II)</w:t>
      </w:r>
      <w:r>
        <w:rPr>
          <w:spacing w:val="-1"/>
        </w:rPr>
        <w:t xml:space="preserve"> </w:t>
      </w:r>
      <w:r>
        <w:t>mejorar</w:t>
      </w:r>
      <w:r>
        <w:rPr>
          <w:spacing w:val="-1"/>
        </w:rPr>
        <w:t xml:space="preserve"> </w:t>
      </w:r>
      <w:r>
        <w:t>el manejo y experiencia</w:t>
      </w:r>
      <w:r>
        <w:rPr>
          <w:spacing w:val="-1"/>
        </w:rPr>
        <w:t xml:space="preserve"> </w:t>
      </w:r>
      <w:r>
        <w:t>interactiva</w:t>
      </w:r>
      <w:r>
        <w:rPr>
          <w:spacing w:val="-1"/>
        </w:rPr>
        <w:t xml:space="preserve"> </w:t>
      </w:r>
      <w:r>
        <w:t>para</w:t>
      </w:r>
      <w:r>
        <w:rPr>
          <w:spacing w:val="-1"/>
        </w:rPr>
        <w:t xml:space="preserve"> </w:t>
      </w:r>
      <w:r>
        <w:t>el usuario que navega el sitio, (III) la preparación de estadísticas generales, (IV) responder a las preguntas y peticiones de sus Usuarios,</w:t>
      </w:r>
      <w:r>
        <w:rPr>
          <w:spacing w:val="40"/>
        </w:rPr>
        <w:t xml:space="preserve"> </w:t>
      </w:r>
      <w:r>
        <w:t>(V) llevar a cabo investigaciones en comunicación y marketing; y</w:t>
      </w:r>
    </w:p>
    <w:p w14:paraId="1806F013" w14:textId="77777777" w:rsidR="004B6FB9" w:rsidRDefault="00000000">
      <w:pPr>
        <w:pStyle w:val="Textoindependiente"/>
        <w:spacing w:before="2"/>
        <w:jc w:val="both"/>
      </w:pPr>
      <w:r>
        <w:t>(VI)</w:t>
      </w:r>
      <w:r>
        <w:rPr>
          <w:spacing w:val="-7"/>
        </w:rPr>
        <w:t xml:space="preserve"> </w:t>
      </w:r>
      <w:r>
        <w:t>para</w:t>
      </w:r>
      <w:r>
        <w:rPr>
          <w:spacing w:val="38"/>
        </w:rPr>
        <w:t xml:space="preserve"> </w:t>
      </w:r>
      <w:r>
        <w:t>la</w:t>
      </w:r>
      <w:r>
        <w:rPr>
          <w:spacing w:val="-6"/>
        </w:rPr>
        <w:t xml:space="preserve"> </w:t>
      </w:r>
      <w:r>
        <w:t>comercialización</w:t>
      </w:r>
      <w:r>
        <w:rPr>
          <w:spacing w:val="-5"/>
        </w:rPr>
        <w:t xml:space="preserve"> </w:t>
      </w:r>
      <w:r>
        <w:t>y</w:t>
      </w:r>
      <w:r>
        <w:rPr>
          <w:spacing w:val="-5"/>
        </w:rPr>
        <w:t xml:space="preserve"> </w:t>
      </w:r>
      <w:r>
        <w:t>distribución</w:t>
      </w:r>
      <w:r>
        <w:rPr>
          <w:spacing w:val="-5"/>
        </w:rPr>
        <w:t xml:space="preserve"> </w:t>
      </w:r>
      <w:r>
        <w:t>de</w:t>
      </w:r>
      <w:r>
        <w:rPr>
          <w:spacing w:val="-3"/>
        </w:rPr>
        <w:t xml:space="preserve"> </w:t>
      </w:r>
      <w:r>
        <w:t>los</w:t>
      </w:r>
      <w:r>
        <w:rPr>
          <w:spacing w:val="-6"/>
        </w:rPr>
        <w:t xml:space="preserve"> </w:t>
      </w:r>
      <w:r>
        <w:t>productos</w:t>
      </w:r>
      <w:r>
        <w:rPr>
          <w:spacing w:val="-3"/>
        </w:rPr>
        <w:t xml:space="preserve"> </w:t>
      </w:r>
      <w:r>
        <w:t>y/o</w:t>
      </w:r>
      <w:r>
        <w:rPr>
          <w:spacing w:val="-6"/>
        </w:rPr>
        <w:t xml:space="preserve"> </w:t>
      </w:r>
      <w:r>
        <w:rPr>
          <w:spacing w:val="-2"/>
        </w:rPr>
        <w:t>servicios.</w:t>
      </w:r>
    </w:p>
    <w:p w14:paraId="5D34CB10" w14:textId="11AF5AC9" w:rsidR="004B6FB9" w:rsidRDefault="00B3410A">
      <w:pPr>
        <w:pStyle w:val="Textoindependiente"/>
        <w:spacing w:before="232" w:line="259" w:lineRule="auto"/>
        <w:ind w:right="255"/>
        <w:jc w:val="both"/>
      </w:pPr>
      <w:r w:rsidRPr="00B3410A">
        <w:rPr>
          <w:b/>
          <w:bCs/>
        </w:rPr>
        <w:t xml:space="preserve">AUTOUNO MOTORS S.A. DE C.V. </w:t>
      </w:r>
      <w:r>
        <w:t>no</w:t>
      </w:r>
      <w:r>
        <w:rPr>
          <w:spacing w:val="-12"/>
        </w:rPr>
        <w:t xml:space="preserve"> </w:t>
      </w:r>
      <w:r>
        <w:t>venderá</w:t>
      </w:r>
      <w:r>
        <w:rPr>
          <w:spacing w:val="-13"/>
        </w:rPr>
        <w:t xml:space="preserve"> </w:t>
      </w:r>
      <w:r>
        <w:t>ni</w:t>
      </w:r>
      <w:r>
        <w:rPr>
          <w:spacing w:val="-11"/>
        </w:rPr>
        <w:t xml:space="preserve"> </w:t>
      </w:r>
      <w:r>
        <w:t>transferirá</w:t>
      </w:r>
      <w:r>
        <w:rPr>
          <w:spacing w:val="-13"/>
        </w:rPr>
        <w:t xml:space="preserve"> </w:t>
      </w:r>
      <w:r>
        <w:t>información</w:t>
      </w:r>
      <w:r>
        <w:rPr>
          <w:spacing w:val="-12"/>
        </w:rPr>
        <w:t xml:space="preserve"> </w:t>
      </w:r>
      <w:r>
        <w:t>personal</w:t>
      </w:r>
      <w:r>
        <w:rPr>
          <w:spacing w:val="-11"/>
        </w:rPr>
        <w:t xml:space="preserve"> </w:t>
      </w:r>
      <w:r>
        <w:t>de</w:t>
      </w:r>
      <w:r>
        <w:rPr>
          <w:spacing w:val="-12"/>
        </w:rPr>
        <w:t xml:space="preserve"> </w:t>
      </w:r>
      <w:r>
        <w:t>los</w:t>
      </w:r>
      <w:r>
        <w:rPr>
          <w:spacing w:val="-13"/>
        </w:rPr>
        <w:t xml:space="preserve"> </w:t>
      </w:r>
      <w:r>
        <w:t>Usuarios o</w:t>
      </w:r>
      <w:r>
        <w:rPr>
          <w:spacing w:val="-3"/>
        </w:rPr>
        <w:t xml:space="preserve"> </w:t>
      </w:r>
      <w:r>
        <w:t>terceros</w:t>
      </w:r>
      <w:r>
        <w:rPr>
          <w:spacing w:val="-2"/>
        </w:rPr>
        <w:t xml:space="preserve"> </w:t>
      </w:r>
      <w:r>
        <w:t>a</w:t>
      </w:r>
      <w:r>
        <w:rPr>
          <w:spacing w:val="-3"/>
        </w:rPr>
        <w:t xml:space="preserve"> </w:t>
      </w:r>
      <w:r>
        <w:t>otras</w:t>
      </w:r>
      <w:r>
        <w:rPr>
          <w:spacing w:val="-2"/>
        </w:rPr>
        <w:t xml:space="preserve"> </w:t>
      </w:r>
      <w:r>
        <w:t>personas</w:t>
      </w:r>
      <w:r>
        <w:rPr>
          <w:spacing w:val="-2"/>
        </w:rPr>
        <w:t xml:space="preserve"> </w:t>
      </w:r>
      <w:r>
        <w:t>o</w:t>
      </w:r>
      <w:r>
        <w:rPr>
          <w:spacing w:val="-3"/>
        </w:rPr>
        <w:t xml:space="preserve"> </w:t>
      </w:r>
      <w:r>
        <w:t>empresas</w:t>
      </w:r>
      <w:r>
        <w:rPr>
          <w:spacing w:val="-2"/>
        </w:rPr>
        <w:t xml:space="preserve"> </w:t>
      </w:r>
      <w:r>
        <w:t>terceras,</w:t>
      </w:r>
      <w:r>
        <w:rPr>
          <w:spacing w:val="-3"/>
        </w:rPr>
        <w:t xml:space="preserve"> </w:t>
      </w:r>
      <w:r>
        <w:t>con</w:t>
      </w:r>
      <w:r>
        <w:rPr>
          <w:spacing w:val="-3"/>
        </w:rPr>
        <w:t xml:space="preserve"> </w:t>
      </w:r>
      <w:r>
        <w:t>fines</w:t>
      </w:r>
      <w:r>
        <w:rPr>
          <w:spacing w:val="-2"/>
        </w:rPr>
        <w:t xml:space="preserve"> </w:t>
      </w:r>
      <w:r>
        <w:t>de</w:t>
      </w:r>
      <w:r>
        <w:rPr>
          <w:spacing w:val="-3"/>
        </w:rPr>
        <w:t xml:space="preserve"> </w:t>
      </w:r>
      <w:r>
        <w:t>lucro.</w:t>
      </w:r>
      <w:r>
        <w:rPr>
          <w:spacing w:val="-3"/>
        </w:rPr>
        <w:t xml:space="preserve"> </w:t>
      </w:r>
      <w:r>
        <w:t>No</w:t>
      </w:r>
      <w:r>
        <w:rPr>
          <w:spacing w:val="-3"/>
        </w:rPr>
        <w:t xml:space="preserve"> </w:t>
      </w:r>
      <w:r>
        <w:t>obstante,</w:t>
      </w:r>
      <w:r>
        <w:rPr>
          <w:spacing w:val="-3"/>
        </w:rPr>
        <w:t xml:space="preserve"> </w:t>
      </w:r>
      <w:r>
        <w:t>lo</w:t>
      </w:r>
      <w:r>
        <w:rPr>
          <w:spacing w:val="-3"/>
        </w:rPr>
        <w:t xml:space="preserve"> </w:t>
      </w:r>
      <w:r>
        <w:t>anterior,</w:t>
      </w:r>
      <w:r>
        <w:rPr>
          <w:spacing w:val="-3"/>
        </w:rPr>
        <w:t xml:space="preserve"> </w:t>
      </w:r>
      <w:r>
        <w:t xml:space="preserve">es posible que transfiera información personal de los Usuarios o terceros a proveedores que suministren servicios administrativos </w:t>
      </w:r>
      <w:r w:rsidRPr="00B3410A">
        <w:rPr>
          <w:b/>
          <w:bCs/>
        </w:rPr>
        <w:t>AUTOUNO MOTORS S.A. DE C.V.</w:t>
      </w:r>
      <w:r>
        <w:t xml:space="preserve"> bajo contrato y estricta confidencialidad.</w:t>
      </w:r>
    </w:p>
    <w:p w14:paraId="4D5F0D90" w14:textId="77777777" w:rsidR="004B6FB9" w:rsidRDefault="004B6FB9">
      <w:pPr>
        <w:pStyle w:val="Textoindependiente"/>
        <w:spacing w:line="259" w:lineRule="auto"/>
        <w:jc w:val="both"/>
        <w:sectPr w:rsidR="004B6FB9">
          <w:pgSz w:w="12240" w:h="15840"/>
          <w:pgMar w:top="1720" w:right="1440" w:bottom="280" w:left="1440" w:header="523" w:footer="0" w:gutter="0"/>
          <w:cols w:space="720"/>
        </w:sectPr>
      </w:pPr>
    </w:p>
    <w:p w14:paraId="5298249A" w14:textId="77777777" w:rsidR="004B6FB9" w:rsidRDefault="00000000">
      <w:pPr>
        <w:pStyle w:val="Ttulo1"/>
        <w:numPr>
          <w:ilvl w:val="0"/>
          <w:numId w:val="15"/>
        </w:numPr>
        <w:tabs>
          <w:tab w:val="left" w:pos="476"/>
        </w:tabs>
        <w:spacing w:before="55"/>
        <w:ind w:left="476" w:hanging="214"/>
        <w:jc w:val="left"/>
      </w:pPr>
      <w:r>
        <w:rPr>
          <w:color w:val="C45811"/>
        </w:rPr>
        <w:lastRenderedPageBreak/>
        <w:t>LIMITACIÓN</w:t>
      </w:r>
      <w:r>
        <w:rPr>
          <w:color w:val="C45811"/>
          <w:spacing w:val="-5"/>
        </w:rPr>
        <w:t xml:space="preserve"> </w:t>
      </w:r>
      <w:r>
        <w:rPr>
          <w:color w:val="C45811"/>
        </w:rPr>
        <w:t>DEL</w:t>
      </w:r>
      <w:r>
        <w:rPr>
          <w:color w:val="C45811"/>
          <w:spacing w:val="-4"/>
        </w:rPr>
        <w:t xml:space="preserve"> </w:t>
      </w:r>
      <w:r>
        <w:rPr>
          <w:color w:val="C45811"/>
        </w:rPr>
        <w:t>USO</w:t>
      </w:r>
      <w:r>
        <w:rPr>
          <w:color w:val="C45811"/>
          <w:spacing w:val="-6"/>
        </w:rPr>
        <w:t xml:space="preserve"> </w:t>
      </w:r>
      <w:r>
        <w:rPr>
          <w:color w:val="C45811"/>
        </w:rPr>
        <w:t>O</w:t>
      </w:r>
      <w:r>
        <w:rPr>
          <w:color w:val="C45811"/>
          <w:spacing w:val="-4"/>
        </w:rPr>
        <w:t xml:space="preserve"> </w:t>
      </w:r>
      <w:r>
        <w:rPr>
          <w:color w:val="C45811"/>
        </w:rPr>
        <w:t>DIVULGACIÓN</w:t>
      </w:r>
      <w:r>
        <w:rPr>
          <w:color w:val="C45811"/>
          <w:spacing w:val="-3"/>
        </w:rPr>
        <w:t xml:space="preserve"> </w:t>
      </w:r>
      <w:r>
        <w:rPr>
          <w:color w:val="C45811"/>
        </w:rPr>
        <w:t>DE</w:t>
      </w:r>
      <w:r>
        <w:rPr>
          <w:color w:val="C45811"/>
          <w:spacing w:val="-4"/>
        </w:rPr>
        <w:t xml:space="preserve"> </w:t>
      </w:r>
      <w:r>
        <w:rPr>
          <w:color w:val="C45811"/>
        </w:rPr>
        <w:t>SUS</w:t>
      </w:r>
      <w:r>
        <w:rPr>
          <w:color w:val="C45811"/>
          <w:spacing w:val="-5"/>
        </w:rPr>
        <w:t xml:space="preserve"> </w:t>
      </w:r>
      <w:r>
        <w:rPr>
          <w:color w:val="C45811"/>
        </w:rPr>
        <w:t>DATOS</w:t>
      </w:r>
      <w:r>
        <w:rPr>
          <w:color w:val="C45811"/>
          <w:spacing w:val="-2"/>
        </w:rPr>
        <w:t xml:space="preserve"> PERSONALES</w:t>
      </w:r>
    </w:p>
    <w:p w14:paraId="31C1193D" w14:textId="77777777" w:rsidR="004B6FB9" w:rsidRDefault="00000000">
      <w:pPr>
        <w:pStyle w:val="Textoindependiente"/>
        <w:spacing w:before="231" w:line="259" w:lineRule="auto"/>
        <w:ind w:right="257"/>
        <w:jc w:val="both"/>
      </w:pPr>
      <w:r>
        <w:t>Si desea limitar el uso o divulgación de su información personal en nuestra posesión, el mecanismo que se ha implementado para el ejercicio de dichos derechos es a través de la presentación</w:t>
      </w:r>
      <w:r>
        <w:rPr>
          <w:spacing w:val="-12"/>
        </w:rPr>
        <w:t xml:space="preserve"> </w:t>
      </w:r>
      <w:r>
        <w:t>de</w:t>
      </w:r>
      <w:r>
        <w:rPr>
          <w:spacing w:val="-9"/>
        </w:rPr>
        <w:t xml:space="preserve"> </w:t>
      </w:r>
      <w:r>
        <w:t>la</w:t>
      </w:r>
      <w:r>
        <w:rPr>
          <w:spacing w:val="-9"/>
        </w:rPr>
        <w:t xml:space="preserve"> </w:t>
      </w:r>
      <w:r>
        <w:t>solicitud</w:t>
      </w:r>
      <w:r>
        <w:rPr>
          <w:spacing w:val="-9"/>
        </w:rPr>
        <w:t xml:space="preserve"> </w:t>
      </w:r>
      <w:r>
        <w:t>respectiva,</w:t>
      </w:r>
      <w:r>
        <w:rPr>
          <w:spacing w:val="-9"/>
        </w:rPr>
        <w:t xml:space="preserve"> </w:t>
      </w:r>
      <w:r>
        <w:t>enviando</w:t>
      </w:r>
      <w:r>
        <w:rPr>
          <w:spacing w:val="-8"/>
        </w:rPr>
        <w:t xml:space="preserve"> </w:t>
      </w:r>
      <w:r>
        <w:t>un</w:t>
      </w:r>
      <w:r>
        <w:rPr>
          <w:spacing w:val="-9"/>
        </w:rPr>
        <w:t xml:space="preserve"> </w:t>
      </w:r>
      <w:r>
        <w:t>correo</w:t>
      </w:r>
      <w:r>
        <w:rPr>
          <w:spacing w:val="-9"/>
        </w:rPr>
        <w:t xml:space="preserve"> </w:t>
      </w:r>
      <w:r>
        <w:t>electrónico</w:t>
      </w:r>
      <w:r>
        <w:rPr>
          <w:spacing w:val="-8"/>
        </w:rPr>
        <w:t xml:space="preserve"> </w:t>
      </w:r>
      <w:r>
        <w:t>a</w:t>
      </w:r>
      <w:r>
        <w:rPr>
          <w:spacing w:val="-10"/>
        </w:rPr>
        <w:t xml:space="preserve"> </w:t>
      </w:r>
      <w:r>
        <w:t>la</w:t>
      </w:r>
      <w:r>
        <w:rPr>
          <w:spacing w:val="-8"/>
        </w:rPr>
        <w:t xml:space="preserve"> </w:t>
      </w:r>
      <w:r>
        <w:t>siguiente</w:t>
      </w:r>
      <w:r>
        <w:rPr>
          <w:spacing w:val="-8"/>
        </w:rPr>
        <w:t xml:space="preserve"> </w:t>
      </w:r>
      <w:r>
        <w:rPr>
          <w:spacing w:val="-2"/>
        </w:rPr>
        <w:t>dirección:</w:t>
      </w:r>
    </w:p>
    <w:p w14:paraId="57F20536" w14:textId="77777777" w:rsidR="004B6FB9" w:rsidRDefault="004B6FB9">
      <w:pPr>
        <w:pStyle w:val="Textoindependiente"/>
        <w:spacing w:before="60" w:line="259" w:lineRule="auto"/>
        <w:ind w:right="260"/>
        <w:jc w:val="both"/>
      </w:pPr>
      <w:hyperlink r:id="rId11">
        <w:r>
          <w:rPr>
            <w:color w:val="0462C1"/>
            <w:u w:val="single" w:color="0462C1"/>
          </w:rPr>
          <w:t>operaciones@vydp.org</w:t>
        </w:r>
        <w:r>
          <w:t>,</w:t>
        </w:r>
      </w:hyperlink>
      <w:r>
        <w:rPr>
          <w:spacing w:val="-9"/>
        </w:rPr>
        <w:t xml:space="preserve"> </w:t>
      </w:r>
      <w:r>
        <w:t>con</w:t>
      </w:r>
      <w:r>
        <w:rPr>
          <w:spacing w:val="-11"/>
        </w:rPr>
        <w:t xml:space="preserve"> </w:t>
      </w:r>
      <w:r>
        <w:t>el</w:t>
      </w:r>
      <w:r>
        <w:rPr>
          <w:spacing w:val="-10"/>
        </w:rPr>
        <w:t xml:space="preserve"> </w:t>
      </w:r>
      <w:r>
        <w:t>asunto</w:t>
      </w:r>
      <w:r>
        <w:rPr>
          <w:spacing w:val="-13"/>
        </w:rPr>
        <w:t xml:space="preserve"> </w:t>
      </w:r>
      <w:r>
        <w:t>“SOLICITUD</w:t>
      </w:r>
      <w:r>
        <w:rPr>
          <w:spacing w:val="-11"/>
        </w:rPr>
        <w:t xml:space="preserve"> </w:t>
      </w:r>
      <w:r>
        <w:t>DE</w:t>
      </w:r>
      <w:r>
        <w:rPr>
          <w:spacing w:val="-10"/>
        </w:rPr>
        <w:t xml:space="preserve"> </w:t>
      </w:r>
      <w:r>
        <w:t>LIMITACIÓN</w:t>
      </w:r>
      <w:r>
        <w:rPr>
          <w:spacing w:val="-9"/>
        </w:rPr>
        <w:t xml:space="preserve"> </w:t>
      </w:r>
      <w:r>
        <w:t>O</w:t>
      </w:r>
      <w:r>
        <w:rPr>
          <w:spacing w:val="-10"/>
        </w:rPr>
        <w:t xml:space="preserve"> </w:t>
      </w:r>
      <w:r>
        <w:t>DIVULGACIÓN</w:t>
      </w:r>
      <w:r>
        <w:rPr>
          <w:spacing w:val="-9"/>
        </w:rPr>
        <w:t xml:space="preserve"> </w:t>
      </w:r>
      <w:r>
        <w:t>DE</w:t>
      </w:r>
      <w:r>
        <w:rPr>
          <w:spacing w:val="-10"/>
        </w:rPr>
        <w:t xml:space="preserve"> </w:t>
      </w:r>
      <w:r>
        <w:t xml:space="preserve">DATOS </w:t>
      </w:r>
      <w:r>
        <w:rPr>
          <w:spacing w:val="-2"/>
        </w:rPr>
        <w:t>PERSONALES”.</w:t>
      </w:r>
    </w:p>
    <w:p w14:paraId="7ABED077" w14:textId="77777777" w:rsidR="004B6FB9" w:rsidRDefault="004B6FB9">
      <w:pPr>
        <w:pStyle w:val="Textoindependiente"/>
        <w:spacing w:before="140"/>
        <w:ind w:left="0"/>
      </w:pPr>
    </w:p>
    <w:p w14:paraId="05505BFF" w14:textId="77777777" w:rsidR="004B6FB9" w:rsidRDefault="00000000">
      <w:pPr>
        <w:pStyle w:val="Ttulo1"/>
        <w:numPr>
          <w:ilvl w:val="0"/>
          <w:numId w:val="15"/>
        </w:numPr>
        <w:tabs>
          <w:tab w:val="left" w:pos="476"/>
        </w:tabs>
        <w:ind w:left="476" w:hanging="214"/>
        <w:jc w:val="left"/>
      </w:pPr>
      <w:r>
        <w:rPr>
          <w:color w:val="C45811"/>
        </w:rPr>
        <w:t>REVOCACIÓN</w:t>
      </w:r>
      <w:r>
        <w:rPr>
          <w:color w:val="C45811"/>
          <w:spacing w:val="-8"/>
        </w:rPr>
        <w:t xml:space="preserve"> </w:t>
      </w:r>
      <w:r>
        <w:rPr>
          <w:color w:val="C45811"/>
        </w:rPr>
        <w:t>DE</w:t>
      </w:r>
      <w:r>
        <w:rPr>
          <w:color w:val="C45811"/>
          <w:spacing w:val="-7"/>
        </w:rPr>
        <w:t xml:space="preserve"> </w:t>
      </w:r>
      <w:r>
        <w:rPr>
          <w:color w:val="C45811"/>
        </w:rPr>
        <w:t>SU</w:t>
      </w:r>
      <w:r>
        <w:rPr>
          <w:color w:val="C45811"/>
          <w:spacing w:val="-6"/>
        </w:rPr>
        <w:t xml:space="preserve"> </w:t>
      </w:r>
      <w:r>
        <w:rPr>
          <w:color w:val="C45811"/>
        </w:rPr>
        <w:t>CONSENTIMIENTO</w:t>
      </w:r>
      <w:r>
        <w:rPr>
          <w:color w:val="C45811"/>
          <w:spacing w:val="-6"/>
        </w:rPr>
        <w:t xml:space="preserve"> </w:t>
      </w:r>
      <w:r>
        <w:rPr>
          <w:color w:val="C45811"/>
        </w:rPr>
        <w:t>PARA</w:t>
      </w:r>
      <w:r>
        <w:rPr>
          <w:color w:val="C45811"/>
          <w:spacing w:val="-7"/>
        </w:rPr>
        <w:t xml:space="preserve"> </w:t>
      </w:r>
      <w:r>
        <w:rPr>
          <w:color w:val="C45811"/>
        </w:rPr>
        <w:t>EL</w:t>
      </w:r>
      <w:r>
        <w:rPr>
          <w:color w:val="C45811"/>
          <w:spacing w:val="-7"/>
        </w:rPr>
        <w:t xml:space="preserve"> </w:t>
      </w:r>
      <w:r>
        <w:rPr>
          <w:color w:val="C45811"/>
        </w:rPr>
        <w:t>TRATAMIENTO</w:t>
      </w:r>
      <w:r>
        <w:rPr>
          <w:color w:val="C45811"/>
          <w:spacing w:val="-7"/>
        </w:rPr>
        <w:t xml:space="preserve"> </w:t>
      </w:r>
      <w:r>
        <w:rPr>
          <w:color w:val="C45811"/>
        </w:rPr>
        <w:t>DE</w:t>
      </w:r>
      <w:r>
        <w:rPr>
          <w:color w:val="C45811"/>
          <w:spacing w:val="-5"/>
        </w:rPr>
        <w:t xml:space="preserve"> </w:t>
      </w:r>
      <w:r>
        <w:rPr>
          <w:color w:val="C45811"/>
          <w:spacing w:val="-2"/>
        </w:rPr>
        <w:t>DATOS</w:t>
      </w:r>
    </w:p>
    <w:p w14:paraId="76E5F55D" w14:textId="77777777" w:rsidR="004B6FB9" w:rsidRDefault="00000000">
      <w:pPr>
        <w:pStyle w:val="Textoindependiente"/>
        <w:spacing w:before="81" w:line="259" w:lineRule="auto"/>
        <w:ind w:right="256"/>
        <w:jc w:val="both"/>
      </w:pPr>
      <w:r>
        <w:t xml:space="preserve">Tiene derecho de revocar el consentimiento que nos haya otorgado para el tratamiento de sus datos personales, ya sea en consentimiento tácito o expreso. El mecanismo que se ha implementado es a través de la presentación de la solicitud respectiva, enviando un correo electrónico a la siguiente dirección: </w:t>
      </w:r>
      <w:hyperlink r:id="rId12">
        <w:r w:rsidR="004B6FB9">
          <w:rPr>
            <w:color w:val="0462C1"/>
            <w:u w:val="single" w:color="0462C1"/>
          </w:rPr>
          <w:t>operaciones@vydp.org</w:t>
        </w:r>
        <w:r w:rsidR="004B6FB9">
          <w:t>,</w:t>
        </w:r>
      </w:hyperlink>
      <w:r>
        <w:rPr>
          <w:spacing w:val="40"/>
        </w:rPr>
        <w:t xml:space="preserve"> </w:t>
      </w:r>
      <w:r>
        <w:t>con el asunto “SOLICITUD DE REVOCACIÓN DE CONSENTIMIENTO PARA EL TRATAMIENTO DE DATOS PERSONALES”.</w:t>
      </w:r>
    </w:p>
    <w:p w14:paraId="6F02E5AC" w14:textId="77777777" w:rsidR="004B6FB9" w:rsidRDefault="00000000">
      <w:pPr>
        <w:pStyle w:val="Textoindependiente"/>
        <w:spacing w:before="60" w:line="259" w:lineRule="auto"/>
        <w:ind w:right="94"/>
      </w:pPr>
      <w:r>
        <w:t>El plazo para atender</w:t>
      </w:r>
      <w:r>
        <w:rPr>
          <w:spacing w:val="-1"/>
        </w:rPr>
        <w:t xml:space="preserve"> </w:t>
      </w:r>
      <w:r>
        <w:t>la solicitud</w:t>
      </w:r>
      <w:r>
        <w:rPr>
          <w:spacing w:val="-1"/>
        </w:rPr>
        <w:t xml:space="preserve"> </w:t>
      </w:r>
      <w:r>
        <w:t>es de</w:t>
      </w:r>
      <w:r>
        <w:rPr>
          <w:spacing w:val="-1"/>
        </w:rPr>
        <w:t xml:space="preserve"> </w:t>
      </w:r>
      <w:r>
        <w:t>20</w:t>
      </w:r>
      <w:r>
        <w:rPr>
          <w:spacing w:val="-1"/>
        </w:rPr>
        <w:t xml:space="preserve"> </w:t>
      </w:r>
      <w:r>
        <w:t>días hábiles y</w:t>
      </w:r>
      <w:r>
        <w:rPr>
          <w:spacing w:val="-2"/>
        </w:rPr>
        <w:t xml:space="preserve"> </w:t>
      </w:r>
      <w:r>
        <w:t>le</w:t>
      </w:r>
      <w:r>
        <w:rPr>
          <w:spacing w:val="-2"/>
        </w:rPr>
        <w:t xml:space="preserve"> </w:t>
      </w:r>
      <w:r>
        <w:t>informaremos</w:t>
      </w:r>
      <w:r>
        <w:rPr>
          <w:spacing w:val="-1"/>
        </w:rPr>
        <w:t xml:space="preserve"> </w:t>
      </w:r>
      <w:r>
        <w:t>sobre</w:t>
      </w:r>
      <w:r>
        <w:rPr>
          <w:spacing w:val="-1"/>
        </w:rPr>
        <w:t xml:space="preserve"> </w:t>
      </w:r>
      <w:r>
        <w:t>la procedencia de la misma a través de los medios que nos proporcionó para notificarle.</w:t>
      </w:r>
    </w:p>
    <w:p w14:paraId="5D31DF1C" w14:textId="77777777" w:rsidR="004B6FB9" w:rsidRDefault="004B6FB9">
      <w:pPr>
        <w:pStyle w:val="Textoindependiente"/>
        <w:spacing w:before="139"/>
        <w:ind w:left="0"/>
      </w:pPr>
    </w:p>
    <w:p w14:paraId="5D49171A" w14:textId="77777777" w:rsidR="004B6FB9" w:rsidRDefault="00000000">
      <w:pPr>
        <w:pStyle w:val="Ttulo1"/>
        <w:numPr>
          <w:ilvl w:val="0"/>
          <w:numId w:val="15"/>
        </w:numPr>
        <w:tabs>
          <w:tab w:val="left" w:pos="476"/>
        </w:tabs>
        <w:spacing w:before="1"/>
        <w:ind w:left="476" w:hanging="214"/>
        <w:jc w:val="left"/>
      </w:pPr>
      <w:r>
        <w:rPr>
          <w:color w:val="C45811"/>
        </w:rPr>
        <w:t>TRANSFERENCIA</w:t>
      </w:r>
      <w:r>
        <w:rPr>
          <w:color w:val="C45811"/>
          <w:spacing w:val="-8"/>
        </w:rPr>
        <w:t xml:space="preserve"> </w:t>
      </w:r>
      <w:r>
        <w:rPr>
          <w:color w:val="C45811"/>
        </w:rPr>
        <w:t>A</w:t>
      </w:r>
      <w:r>
        <w:rPr>
          <w:color w:val="C45811"/>
          <w:spacing w:val="-7"/>
        </w:rPr>
        <w:t xml:space="preserve"> </w:t>
      </w:r>
      <w:r>
        <w:rPr>
          <w:color w:val="C45811"/>
        </w:rPr>
        <w:t>TERCEROS</w:t>
      </w:r>
      <w:r>
        <w:rPr>
          <w:color w:val="C45811"/>
          <w:spacing w:val="-5"/>
        </w:rPr>
        <w:t xml:space="preserve"> </w:t>
      </w:r>
      <w:r>
        <w:rPr>
          <w:color w:val="C45811"/>
        </w:rPr>
        <w:t>DE</w:t>
      </w:r>
      <w:r>
        <w:rPr>
          <w:color w:val="C45811"/>
          <w:spacing w:val="-8"/>
        </w:rPr>
        <w:t xml:space="preserve"> </w:t>
      </w:r>
      <w:r>
        <w:rPr>
          <w:color w:val="C45811"/>
        </w:rPr>
        <w:t>SU</w:t>
      </w:r>
      <w:r>
        <w:rPr>
          <w:color w:val="C45811"/>
          <w:spacing w:val="-5"/>
        </w:rPr>
        <w:t xml:space="preserve"> </w:t>
      </w:r>
      <w:r>
        <w:rPr>
          <w:color w:val="C45811"/>
        </w:rPr>
        <w:t>INFORMACIÓN</w:t>
      </w:r>
      <w:r>
        <w:rPr>
          <w:color w:val="C45811"/>
          <w:spacing w:val="-5"/>
        </w:rPr>
        <w:t xml:space="preserve"> </w:t>
      </w:r>
      <w:r>
        <w:rPr>
          <w:color w:val="C45811"/>
          <w:spacing w:val="-2"/>
        </w:rPr>
        <w:t>PERSONAL</w:t>
      </w:r>
    </w:p>
    <w:p w14:paraId="580829CB" w14:textId="77777777" w:rsidR="004B6FB9" w:rsidRDefault="00000000">
      <w:pPr>
        <w:pStyle w:val="Textoindependiente"/>
        <w:spacing w:before="80" w:line="259" w:lineRule="auto"/>
        <w:ind w:right="100"/>
      </w:pPr>
      <w:r>
        <w:t>Nos comprometemos a no transferir sus datos personales a terceros sin su consentimiento,</w:t>
      </w:r>
      <w:r>
        <w:rPr>
          <w:spacing w:val="80"/>
        </w:rPr>
        <w:t xml:space="preserve"> </w:t>
      </w:r>
      <w:r>
        <w:t>salvo en las excepciones previstas en el artículo 36 de la Ley, que continuación se enlistan:</w:t>
      </w:r>
    </w:p>
    <w:p w14:paraId="4C38396C" w14:textId="77777777" w:rsidR="004B6FB9" w:rsidRDefault="004B6FB9">
      <w:pPr>
        <w:pStyle w:val="Textoindependiente"/>
        <w:spacing w:before="140"/>
        <w:ind w:left="0"/>
      </w:pPr>
    </w:p>
    <w:p w14:paraId="23FFB48F" w14:textId="77777777" w:rsidR="004B6FB9" w:rsidRDefault="00000000">
      <w:pPr>
        <w:pStyle w:val="Textoindependiente"/>
        <w:spacing w:before="0"/>
      </w:pPr>
      <w:r>
        <w:t>Salvo</w:t>
      </w:r>
      <w:r>
        <w:rPr>
          <w:spacing w:val="-4"/>
        </w:rPr>
        <w:t xml:space="preserve"> </w:t>
      </w:r>
      <w:r>
        <w:t>en</w:t>
      </w:r>
      <w:r>
        <w:rPr>
          <w:spacing w:val="-3"/>
        </w:rPr>
        <w:t xml:space="preserve"> </w:t>
      </w:r>
      <w:r>
        <w:t>los</w:t>
      </w:r>
      <w:r>
        <w:rPr>
          <w:spacing w:val="-1"/>
        </w:rPr>
        <w:t xml:space="preserve"> </w:t>
      </w:r>
      <w:r>
        <w:t>casos</w:t>
      </w:r>
      <w:r>
        <w:rPr>
          <w:spacing w:val="-2"/>
        </w:rPr>
        <w:t xml:space="preserve"> </w:t>
      </w:r>
      <w:r>
        <w:t>del</w:t>
      </w:r>
      <w:r>
        <w:rPr>
          <w:spacing w:val="-3"/>
        </w:rPr>
        <w:t xml:space="preserve"> </w:t>
      </w:r>
      <w:r>
        <w:t>artículo</w:t>
      </w:r>
      <w:r>
        <w:rPr>
          <w:spacing w:val="-2"/>
        </w:rPr>
        <w:t xml:space="preserve"> </w:t>
      </w:r>
      <w:r>
        <w:t>36</w:t>
      </w:r>
      <w:r>
        <w:rPr>
          <w:spacing w:val="-1"/>
        </w:rPr>
        <w:t xml:space="preserve"> </w:t>
      </w:r>
      <w:r>
        <w:t>de</w:t>
      </w:r>
      <w:r>
        <w:rPr>
          <w:spacing w:val="-2"/>
        </w:rPr>
        <w:t xml:space="preserve"> </w:t>
      </w:r>
      <w:r>
        <w:t>la</w:t>
      </w:r>
      <w:r>
        <w:rPr>
          <w:spacing w:val="-2"/>
        </w:rPr>
        <w:t xml:space="preserve"> </w:t>
      </w:r>
      <w:r>
        <w:rPr>
          <w:spacing w:val="-4"/>
        </w:rPr>
        <w:t>Ley:</w:t>
      </w:r>
    </w:p>
    <w:p w14:paraId="23BEA100" w14:textId="77777777" w:rsidR="004B6FB9" w:rsidRDefault="004B6FB9">
      <w:pPr>
        <w:pStyle w:val="Textoindependiente"/>
        <w:spacing w:before="164"/>
        <w:ind w:left="0"/>
      </w:pPr>
    </w:p>
    <w:p w14:paraId="633348AD" w14:textId="77777777" w:rsidR="004B6FB9" w:rsidRDefault="00000000">
      <w:pPr>
        <w:pStyle w:val="Prrafodelista"/>
        <w:numPr>
          <w:ilvl w:val="0"/>
          <w:numId w:val="4"/>
        </w:numPr>
        <w:tabs>
          <w:tab w:val="left" w:pos="1081"/>
        </w:tabs>
        <w:spacing w:before="0"/>
        <w:ind w:left="1081" w:hanging="474"/>
        <w:jc w:val="both"/>
      </w:pPr>
      <w:r>
        <w:rPr>
          <w:spacing w:val="-2"/>
        </w:rPr>
        <w:t>Cuando</w:t>
      </w:r>
      <w:r>
        <w:rPr>
          <w:spacing w:val="-7"/>
        </w:rPr>
        <w:t xml:space="preserve"> </w:t>
      </w:r>
      <w:r>
        <w:rPr>
          <w:spacing w:val="-2"/>
        </w:rPr>
        <w:t>la</w:t>
      </w:r>
      <w:r>
        <w:rPr>
          <w:spacing w:val="-5"/>
        </w:rPr>
        <w:t xml:space="preserve"> </w:t>
      </w:r>
      <w:r>
        <w:rPr>
          <w:spacing w:val="-2"/>
        </w:rPr>
        <w:t>transferencia</w:t>
      </w:r>
      <w:r>
        <w:rPr>
          <w:spacing w:val="-4"/>
        </w:rPr>
        <w:t xml:space="preserve"> </w:t>
      </w:r>
      <w:r>
        <w:rPr>
          <w:spacing w:val="-2"/>
        </w:rPr>
        <w:t>esté</w:t>
      </w:r>
      <w:r>
        <w:rPr>
          <w:spacing w:val="-4"/>
        </w:rPr>
        <w:t xml:space="preserve"> </w:t>
      </w:r>
      <w:r>
        <w:rPr>
          <w:spacing w:val="-2"/>
        </w:rPr>
        <w:t>prevista</w:t>
      </w:r>
      <w:r>
        <w:rPr>
          <w:spacing w:val="-6"/>
        </w:rPr>
        <w:t xml:space="preserve"> </w:t>
      </w:r>
      <w:r>
        <w:rPr>
          <w:spacing w:val="-2"/>
        </w:rPr>
        <w:t>en</w:t>
      </w:r>
      <w:r>
        <w:rPr>
          <w:spacing w:val="-8"/>
        </w:rPr>
        <w:t xml:space="preserve"> </w:t>
      </w:r>
      <w:r>
        <w:rPr>
          <w:spacing w:val="-2"/>
        </w:rPr>
        <w:t>una</w:t>
      </w:r>
      <w:r>
        <w:rPr>
          <w:spacing w:val="-5"/>
        </w:rPr>
        <w:t xml:space="preserve"> </w:t>
      </w:r>
      <w:r>
        <w:rPr>
          <w:spacing w:val="-2"/>
        </w:rPr>
        <w:t>Ley</w:t>
      </w:r>
      <w:r>
        <w:rPr>
          <w:spacing w:val="-6"/>
        </w:rPr>
        <w:t xml:space="preserve"> </w:t>
      </w:r>
      <w:r>
        <w:rPr>
          <w:spacing w:val="-2"/>
        </w:rPr>
        <w:t>o</w:t>
      </w:r>
      <w:r>
        <w:rPr>
          <w:spacing w:val="-6"/>
        </w:rPr>
        <w:t xml:space="preserve"> </w:t>
      </w:r>
      <w:r>
        <w:rPr>
          <w:spacing w:val="-2"/>
        </w:rPr>
        <w:t>Tratado</w:t>
      </w:r>
      <w:r>
        <w:rPr>
          <w:spacing w:val="-5"/>
        </w:rPr>
        <w:t xml:space="preserve"> </w:t>
      </w:r>
      <w:r>
        <w:rPr>
          <w:spacing w:val="-2"/>
        </w:rPr>
        <w:t>en</w:t>
      </w:r>
      <w:r>
        <w:rPr>
          <w:spacing w:val="-5"/>
        </w:rPr>
        <w:t xml:space="preserve"> </w:t>
      </w:r>
      <w:r>
        <w:rPr>
          <w:spacing w:val="-2"/>
        </w:rPr>
        <w:t>los</w:t>
      </w:r>
      <w:r>
        <w:rPr>
          <w:spacing w:val="-3"/>
        </w:rPr>
        <w:t xml:space="preserve"> </w:t>
      </w:r>
      <w:r>
        <w:rPr>
          <w:spacing w:val="-2"/>
        </w:rPr>
        <w:t>que</w:t>
      </w:r>
      <w:r>
        <w:rPr>
          <w:spacing w:val="-5"/>
        </w:rPr>
        <w:t xml:space="preserve"> </w:t>
      </w:r>
      <w:r>
        <w:rPr>
          <w:spacing w:val="-2"/>
        </w:rPr>
        <w:t>México</w:t>
      </w:r>
      <w:r>
        <w:rPr>
          <w:spacing w:val="-4"/>
        </w:rPr>
        <w:t xml:space="preserve"> </w:t>
      </w:r>
      <w:r>
        <w:rPr>
          <w:spacing w:val="-2"/>
        </w:rPr>
        <w:t>sea</w:t>
      </w:r>
      <w:r>
        <w:rPr>
          <w:spacing w:val="-4"/>
        </w:rPr>
        <w:t xml:space="preserve"> </w:t>
      </w:r>
      <w:r>
        <w:rPr>
          <w:spacing w:val="-2"/>
        </w:rPr>
        <w:t>parte.</w:t>
      </w:r>
    </w:p>
    <w:p w14:paraId="41780038" w14:textId="77777777" w:rsidR="004B6FB9" w:rsidRDefault="00000000">
      <w:pPr>
        <w:pStyle w:val="Prrafodelista"/>
        <w:numPr>
          <w:ilvl w:val="0"/>
          <w:numId w:val="4"/>
        </w:numPr>
        <w:tabs>
          <w:tab w:val="left" w:pos="1079"/>
          <w:tab w:val="left" w:pos="1082"/>
        </w:tabs>
        <w:spacing w:before="37" w:line="276" w:lineRule="auto"/>
        <w:ind w:right="262" w:hanging="548"/>
        <w:jc w:val="both"/>
      </w:pPr>
      <w:r>
        <w:t xml:space="preserve">Cuando la transferencia sea necesaria para la prevención o el diagnóstico médico, la prestación de asistencia sanitaria, tratamiento médico o la gestión de servicios </w:t>
      </w:r>
      <w:r>
        <w:rPr>
          <w:spacing w:val="-2"/>
        </w:rPr>
        <w:t>sanitarios.</w:t>
      </w:r>
    </w:p>
    <w:p w14:paraId="33AD4959" w14:textId="77777777" w:rsidR="004B6FB9" w:rsidRDefault="00000000">
      <w:pPr>
        <w:pStyle w:val="Prrafodelista"/>
        <w:numPr>
          <w:ilvl w:val="0"/>
          <w:numId w:val="4"/>
        </w:numPr>
        <w:tabs>
          <w:tab w:val="left" w:pos="1079"/>
          <w:tab w:val="left" w:pos="1082"/>
        </w:tabs>
        <w:spacing w:before="1" w:line="276" w:lineRule="auto"/>
        <w:ind w:right="260" w:hanging="620"/>
        <w:jc w:val="both"/>
      </w:pPr>
      <w:r>
        <w:t>Cuando la transferencia sea efectuada a sociedades controladoras, subsidiarias o afiliadas bajo el control común</w:t>
      </w:r>
      <w:r>
        <w:rPr>
          <w:spacing w:val="-1"/>
        </w:rPr>
        <w:t xml:space="preserve"> </w:t>
      </w:r>
      <w:r>
        <w:t>del responsable, o a</w:t>
      </w:r>
      <w:r>
        <w:rPr>
          <w:spacing w:val="-1"/>
        </w:rPr>
        <w:t xml:space="preserve"> </w:t>
      </w:r>
      <w:r>
        <w:t>una</w:t>
      </w:r>
      <w:r>
        <w:rPr>
          <w:spacing w:val="-1"/>
        </w:rPr>
        <w:t xml:space="preserve"> </w:t>
      </w:r>
      <w:r>
        <w:t>sociedad</w:t>
      </w:r>
      <w:r>
        <w:rPr>
          <w:spacing w:val="-1"/>
        </w:rPr>
        <w:t xml:space="preserve"> </w:t>
      </w:r>
      <w:r>
        <w:t>matriz o a</w:t>
      </w:r>
      <w:r>
        <w:rPr>
          <w:spacing w:val="-1"/>
        </w:rPr>
        <w:t xml:space="preserve"> </w:t>
      </w:r>
      <w:r>
        <w:t>cualquier sociedad del mismo grupo del responsable que opere bajo los mismos procesos y políticas internas.</w:t>
      </w:r>
    </w:p>
    <w:p w14:paraId="19E3AF7B" w14:textId="77777777" w:rsidR="004B6FB9" w:rsidRDefault="00000000">
      <w:pPr>
        <w:pStyle w:val="Prrafodelista"/>
        <w:numPr>
          <w:ilvl w:val="0"/>
          <w:numId w:val="4"/>
        </w:numPr>
        <w:tabs>
          <w:tab w:val="left" w:pos="1080"/>
          <w:tab w:val="left" w:pos="1082"/>
        </w:tabs>
        <w:spacing w:before="0" w:line="276" w:lineRule="auto"/>
        <w:ind w:right="261" w:hanging="610"/>
        <w:jc w:val="both"/>
      </w:pPr>
      <w:r>
        <w:t>Cuando la transferencia sea necesaria por virtud de un contrato celebrado o por celebrar en interés del titular, por el responsable y un tercero.</w:t>
      </w:r>
    </w:p>
    <w:p w14:paraId="4ECFB47C" w14:textId="77777777" w:rsidR="004B6FB9" w:rsidRDefault="00000000">
      <w:pPr>
        <w:pStyle w:val="Prrafodelista"/>
        <w:numPr>
          <w:ilvl w:val="0"/>
          <w:numId w:val="4"/>
        </w:numPr>
        <w:tabs>
          <w:tab w:val="left" w:pos="1080"/>
          <w:tab w:val="left" w:pos="1082"/>
        </w:tabs>
        <w:spacing w:before="2" w:line="273" w:lineRule="auto"/>
        <w:ind w:right="261" w:hanging="538"/>
        <w:jc w:val="both"/>
      </w:pPr>
      <w:r>
        <w:t>Cuando la transferencia sea necesaria o legalmente</w:t>
      </w:r>
      <w:r>
        <w:rPr>
          <w:spacing w:val="-1"/>
        </w:rPr>
        <w:t xml:space="preserve"> </w:t>
      </w:r>
      <w:r>
        <w:t>exigida para la salvaguarda de un interés público, o para la procuración o administración de justicia.</w:t>
      </w:r>
    </w:p>
    <w:p w14:paraId="114BD8BC" w14:textId="77777777" w:rsidR="004B6FB9" w:rsidRDefault="00000000">
      <w:pPr>
        <w:pStyle w:val="Prrafodelista"/>
        <w:numPr>
          <w:ilvl w:val="0"/>
          <w:numId w:val="4"/>
        </w:numPr>
        <w:tabs>
          <w:tab w:val="left" w:pos="1080"/>
          <w:tab w:val="left" w:pos="1082"/>
        </w:tabs>
        <w:spacing w:before="4" w:line="273" w:lineRule="auto"/>
        <w:ind w:right="261" w:hanging="610"/>
        <w:jc w:val="both"/>
      </w:pPr>
      <w:r>
        <w:t>Cuando la transferencia sea precisa para el reconocimiento, ejercicio o defensa de un derecho en un proceso judicial.</w:t>
      </w:r>
    </w:p>
    <w:p w14:paraId="25C6560D" w14:textId="77777777" w:rsidR="004B6FB9" w:rsidRDefault="00000000">
      <w:pPr>
        <w:pStyle w:val="Prrafodelista"/>
        <w:numPr>
          <w:ilvl w:val="0"/>
          <w:numId w:val="4"/>
        </w:numPr>
        <w:tabs>
          <w:tab w:val="left" w:pos="1078"/>
          <w:tab w:val="left" w:pos="1082"/>
        </w:tabs>
        <w:spacing w:before="5" w:line="273" w:lineRule="auto"/>
        <w:ind w:right="262" w:hanging="680"/>
        <w:jc w:val="both"/>
      </w:pPr>
      <w:r>
        <w:t>Cuando la transferencia sea precisa para el mantenimiento o cumplimiento de una relación jurídica entre el responsable y el titular.</w:t>
      </w:r>
    </w:p>
    <w:p w14:paraId="44DFFB93" w14:textId="77777777" w:rsidR="004B6FB9" w:rsidRDefault="004B6FB9">
      <w:pPr>
        <w:pStyle w:val="Prrafodelista"/>
        <w:spacing w:line="273" w:lineRule="auto"/>
        <w:jc w:val="both"/>
        <w:sectPr w:rsidR="004B6FB9">
          <w:pgSz w:w="12240" w:h="15840"/>
          <w:pgMar w:top="1720" w:right="1440" w:bottom="280" w:left="1440" w:header="523" w:footer="0" w:gutter="0"/>
          <w:cols w:space="720"/>
        </w:sectPr>
      </w:pPr>
    </w:p>
    <w:p w14:paraId="5FC321D9" w14:textId="77777777" w:rsidR="004B6FB9" w:rsidRDefault="00000000">
      <w:pPr>
        <w:pStyle w:val="Textoindependiente"/>
        <w:spacing w:before="52" w:line="259" w:lineRule="auto"/>
        <w:ind w:left="828" w:right="261"/>
        <w:jc w:val="both"/>
      </w:pPr>
      <w:r>
        <w:lastRenderedPageBreak/>
        <w:t>Le</w:t>
      </w:r>
      <w:r>
        <w:rPr>
          <w:spacing w:val="-3"/>
        </w:rPr>
        <w:t xml:space="preserve"> </w:t>
      </w:r>
      <w:r>
        <w:t>informamos</w:t>
      </w:r>
      <w:r>
        <w:rPr>
          <w:spacing w:val="-2"/>
        </w:rPr>
        <w:t xml:space="preserve"> </w:t>
      </w:r>
      <w:r>
        <w:t>que</w:t>
      </w:r>
      <w:r>
        <w:rPr>
          <w:spacing w:val="-6"/>
        </w:rPr>
        <w:t xml:space="preserve"> </w:t>
      </w:r>
      <w:r>
        <w:t>sus</w:t>
      </w:r>
      <w:r>
        <w:rPr>
          <w:spacing w:val="-2"/>
        </w:rPr>
        <w:t xml:space="preserve"> </w:t>
      </w:r>
      <w:r>
        <w:t>datos</w:t>
      </w:r>
      <w:r>
        <w:rPr>
          <w:spacing w:val="-2"/>
        </w:rPr>
        <w:t xml:space="preserve"> </w:t>
      </w:r>
      <w:r>
        <w:t>personales</w:t>
      </w:r>
      <w:r>
        <w:rPr>
          <w:spacing w:val="-5"/>
        </w:rPr>
        <w:t xml:space="preserve"> </w:t>
      </w:r>
      <w:r>
        <w:t>son</w:t>
      </w:r>
      <w:r>
        <w:rPr>
          <w:spacing w:val="-7"/>
        </w:rPr>
        <w:t xml:space="preserve"> </w:t>
      </w:r>
      <w:r>
        <w:t>compartidos</w:t>
      </w:r>
      <w:r>
        <w:rPr>
          <w:spacing w:val="-2"/>
        </w:rPr>
        <w:t xml:space="preserve"> </w:t>
      </w:r>
      <w:r>
        <w:t>dentro</w:t>
      </w:r>
      <w:r>
        <w:rPr>
          <w:spacing w:val="-3"/>
        </w:rPr>
        <w:t xml:space="preserve"> </w:t>
      </w:r>
      <w:r>
        <w:t>y</w:t>
      </w:r>
      <w:r>
        <w:rPr>
          <w:spacing w:val="-5"/>
        </w:rPr>
        <w:t xml:space="preserve"> </w:t>
      </w:r>
      <w:r>
        <w:t>fuera</w:t>
      </w:r>
      <w:r>
        <w:rPr>
          <w:spacing w:val="-6"/>
        </w:rPr>
        <w:t xml:space="preserve"> </w:t>
      </w:r>
      <w:r>
        <w:t>del</w:t>
      </w:r>
      <w:r>
        <w:rPr>
          <w:spacing w:val="-3"/>
        </w:rPr>
        <w:t xml:space="preserve"> </w:t>
      </w:r>
      <w:r>
        <w:t>país</w:t>
      </w:r>
      <w:r>
        <w:rPr>
          <w:spacing w:val="-5"/>
        </w:rPr>
        <w:t xml:space="preserve"> </w:t>
      </w:r>
      <w:r>
        <w:t>con</w:t>
      </w:r>
      <w:r>
        <w:rPr>
          <w:spacing w:val="-4"/>
        </w:rPr>
        <w:t xml:space="preserve"> </w:t>
      </w:r>
      <w:r>
        <w:t>las siguientes personas, empresas, organizaciones y autoridades distintas a nosotros, para los siguientes fines: Según inventario de datos del cliente:</w:t>
      </w:r>
    </w:p>
    <w:p w14:paraId="5BF66DCD" w14:textId="77777777" w:rsidR="004B6FB9" w:rsidRDefault="00000000">
      <w:pPr>
        <w:pStyle w:val="Prrafodelista"/>
        <w:numPr>
          <w:ilvl w:val="1"/>
          <w:numId w:val="4"/>
        </w:numPr>
        <w:tabs>
          <w:tab w:val="left" w:pos="1547"/>
        </w:tabs>
        <w:spacing w:before="62"/>
        <w:ind w:left="1547" w:hanging="359"/>
      </w:pPr>
      <w:r>
        <w:t>GRUPO</w:t>
      </w:r>
      <w:r>
        <w:rPr>
          <w:spacing w:val="-8"/>
        </w:rPr>
        <w:t xml:space="preserve"> </w:t>
      </w:r>
      <w:r>
        <w:t>FINANCIERO</w:t>
      </w:r>
      <w:r>
        <w:rPr>
          <w:spacing w:val="-6"/>
        </w:rPr>
        <w:t xml:space="preserve"> </w:t>
      </w:r>
      <w:r>
        <w:t>AUDI,</w:t>
      </w:r>
      <w:r>
        <w:rPr>
          <w:spacing w:val="-5"/>
        </w:rPr>
        <w:t xml:space="preserve"> </w:t>
      </w:r>
      <w:r>
        <w:t>para</w:t>
      </w:r>
      <w:r>
        <w:rPr>
          <w:spacing w:val="-5"/>
        </w:rPr>
        <w:t xml:space="preserve"> </w:t>
      </w:r>
      <w:r>
        <w:t>procesos</w:t>
      </w:r>
      <w:r>
        <w:rPr>
          <w:spacing w:val="-4"/>
        </w:rPr>
        <w:t xml:space="preserve"> </w:t>
      </w:r>
      <w:r>
        <w:t>de</w:t>
      </w:r>
      <w:r>
        <w:rPr>
          <w:spacing w:val="-5"/>
        </w:rPr>
        <w:t xml:space="preserve"> </w:t>
      </w:r>
      <w:r>
        <w:t>autorización</w:t>
      </w:r>
      <w:r>
        <w:rPr>
          <w:spacing w:val="-6"/>
        </w:rPr>
        <w:t xml:space="preserve"> </w:t>
      </w:r>
      <w:r>
        <w:t>de</w:t>
      </w:r>
      <w:r>
        <w:rPr>
          <w:spacing w:val="-4"/>
        </w:rPr>
        <w:t xml:space="preserve"> </w:t>
      </w:r>
      <w:r>
        <w:rPr>
          <w:spacing w:val="-2"/>
        </w:rPr>
        <w:t>crédito.</w:t>
      </w:r>
    </w:p>
    <w:p w14:paraId="17DF47DD" w14:textId="77777777" w:rsidR="004B6FB9" w:rsidRDefault="00000000">
      <w:pPr>
        <w:pStyle w:val="Prrafodelista"/>
        <w:numPr>
          <w:ilvl w:val="1"/>
          <w:numId w:val="4"/>
        </w:numPr>
        <w:tabs>
          <w:tab w:val="left" w:pos="1547"/>
        </w:tabs>
        <w:spacing w:before="38"/>
        <w:ind w:left="1547" w:hanging="359"/>
      </w:pPr>
      <w:r>
        <w:t>.</w:t>
      </w:r>
      <w:r>
        <w:rPr>
          <w:spacing w:val="-4"/>
        </w:rPr>
        <w:t xml:space="preserve"> </w:t>
      </w:r>
      <w:r>
        <w:t>BBVA,</w:t>
      </w:r>
      <w:r>
        <w:rPr>
          <w:spacing w:val="-4"/>
        </w:rPr>
        <w:t xml:space="preserve"> </w:t>
      </w:r>
      <w:r>
        <w:t>para</w:t>
      </w:r>
      <w:r>
        <w:rPr>
          <w:spacing w:val="-4"/>
        </w:rPr>
        <w:t xml:space="preserve"> </w:t>
      </w:r>
      <w:r>
        <w:t>procesos</w:t>
      </w:r>
      <w:r>
        <w:rPr>
          <w:spacing w:val="-3"/>
        </w:rPr>
        <w:t xml:space="preserve"> </w:t>
      </w:r>
      <w:r>
        <w:t>de</w:t>
      </w:r>
      <w:r>
        <w:rPr>
          <w:spacing w:val="-6"/>
        </w:rPr>
        <w:t xml:space="preserve"> </w:t>
      </w:r>
      <w:r>
        <w:t>autorización</w:t>
      </w:r>
      <w:r>
        <w:rPr>
          <w:spacing w:val="-5"/>
        </w:rPr>
        <w:t xml:space="preserve"> </w:t>
      </w:r>
      <w:r>
        <w:t>de</w:t>
      </w:r>
      <w:r>
        <w:rPr>
          <w:spacing w:val="-3"/>
        </w:rPr>
        <w:t xml:space="preserve"> </w:t>
      </w:r>
      <w:r>
        <w:rPr>
          <w:spacing w:val="-2"/>
        </w:rPr>
        <w:t>créditos.</w:t>
      </w:r>
    </w:p>
    <w:p w14:paraId="6BD49C75" w14:textId="77777777" w:rsidR="004B6FB9" w:rsidRDefault="004B6FB9">
      <w:pPr>
        <w:pStyle w:val="Textoindependiente"/>
        <w:spacing w:before="177"/>
        <w:ind w:left="0"/>
      </w:pPr>
    </w:p>
    <w:p w14:paraId="56833707" w14:textId="77777777" w:rsidR="004B6FB9" w:rsidRDefault="00000000">
      <w:pPr>
        <w:pStyle w:val="Textoindependiente"/>
        <w:spacing w:before="0" w:line="259" w:lineRule="auto"/>
        <w:ind w:left="828" w:right="255"/>
        <w:jc w:val="both"/>
      </w:pPr>
      <w:r>
        <w:t>Le</w:t>
      </w:r>
      <w:r>
        <w:rPr>
          <w:spacing w:val="-7"/>
        </w:rPr>
        <w:t xml:space="preserve"> </w:t>
      </w:r>
      <w:r>
        <w:t>informamos</w:t>
      </w:r>
      <w:r>
        <w:rPr>
          <w:spacing w:val="-6"/>
        </w:rPr>
        <w:t xml:space="preserve"> </w:t>
      </w:r>
      <w:r>
        <w:t>que</w:t>
      </w:r>
      <w:r>
        <w:rPr>
          <w:spacing w:val="-7"/>
        </w:rPr>
        <w:t xml:space="preserve"> </w:t>
      </w:r>
      <w:r>
        <w:t>para</w:t>
      </w:r>
      <w:r>
        <w:rPr>
          <w:spacing w:val="-7"/>
        </w:rPr>
        <w:t xml:space="preserve"> </w:t>
      </w:r>
      <w:r>
        <w:t>negarse</w:t>
      </w:r>
      <w:r>
        <w:rPr>
          <w:spacing w:val="-7"/>
        </w:rPr>
        <w:t xml:space="preserve"> </w:t>
      </w:r>
      <w:r>
        <w:t>a</w:t>
      </w:r>
      <w:r>
        <w:rPr>
          <w:spacing w:val="-7"/>
        </w:rPr>
        <w:t xml:space="preserve"> </w:t>
      </w:r>
      <w:r>
        <w:t>las</w:t>
      </w:r>
      <w:r>
        <w:rPr>
          <w:spacing w:val="-6"/>
        </w:rPr>
        <w:t xml:space="preserve"> </w:t>
      </w:r>
      <w:r>
        <w:t>transferencias</w:t>
      </w:r>
      <w:r>
        <w:rPr>
          <w:spacing w:val="-6"/>
        </w:rPr>
        <w:t xml:space="preserve"> </w:t>
      </w:r>
      <w:r>
        <w:t>de</w:t>
      </w:r>
      <w:r>
        <w:rPr>
          <w:spacing w:val="-7"/>
        </w:rPr>
        <w:t xml:space="preserve"> </w:t>
      </w:r>
      <w:r>
        <w:t>datos</w:t>
      </w:r>
      <w:r>
        <w:rPr>
          <w:spacing w:val="-6"/>
        </w:rPr>
        <w:t xml:space="preserve"> </w:t>
      </w:r>
      <w:r>
        <w:t>personales,</w:t>
      </w:r>
      <w:r>
        <w:rPr>
          <w:spacing w:val="-7"/>
        </w:rPr>
        <w:t xml:space="preserve"> </w:t>
      </w:r>
      <w:r>
        <w:t>patrimoniales, financieros y datos sensibles a un tercero requerimos obtener tu negativa de forma expresa y/o</w:t>
      </w:r>
      <w:r>
        <w:rPr>
          <w:spacing w:val="40"/>
        </w:rPr>
        <w:t xml:space="preserve"> </w:t>
      </w:r>
      <w:r>
        <w:t>por escrito. Si usted no manifiesta su negativa para dichas transferencias, entenderemos que nos lo ha otorgado.</w:t>
      </w:r>
    </w:p>
    <w:p w14:paraId="02E2F192" w14:textId="5C978185" w:rsidR="004B6FB9" w:rsidRDefault="00A425C0">
      <w:pPr>
        <w:pStyle w:val="Textoindependiente"/>
        <w:spacing w:before="60"/>
        <w:ind w:left="828"/>
        <w:jc w:val="both"/>
      </w:pPr>
      <w:r>
        <w:t>(</w:t>
      </w:r>
      <w:r>
        <w:rPr>
          <w:spacing w:val="-2"/>
        </w:rPr>
        <w:t xml:space="preserve">) </w:t>
      </w:r>
      <w:r>
        <w:t>No,</w:t>
      </w:r>
      <w:r>
        <w:rPr>
          <w:spacing w:val="-1"/>
        </w:rPr>
        <w:t xml:space="preserve"> </w:t>
      </w:r>
      <w:r>
        <w:t>estoy</w:t>
      </w:r>
      <w:r>
        <w:rPr>
          <w:spacing w:val="-2"/>
        </w:rPr>
        <w:t xml:space="preserve"> </w:t>
      </w:r>
      <w:r>
        <w:t xml:space="preserve">de </w:t>
      </w:r>
      <w:r>
        <w:rPr>
          <w:spacing w:val="-2"/>
        </w:rPr>
        <w:t>acuerdo</w:t>
      </w:r>
    </w:p>
    <w:p w14:paraId="575A2257" w14:textId="77777777" w:rsidR="004B6FB9" w:rsidRDefault="004B6FB9">
      <w:pPr>
        <w:pStyle w:val="Textoindependiente"/>
        <w:spacing w:before="161"/>
        <w:ind w:left="0"/>
      </w:pPr>
    </w:p>
    <w:p w14:paraId="37E43535" w14:textId="77777777" w:rsidR="004B6FB9" w:rsidRDefault="00000000">
      <w:pPr>
        <w:pStyle w:val="Ttulo1"/>
        <w:numPr>
          <w:ilvl w:val="0"/>
          <w:numId w:val="15"/>
        </w:numPr>
        <w:tabs>
          <w:tab w:val="left" w:pos="524"/>
        </w:tabs>
        <w:ind w:left="524" w:hanging="262"/>
        <w:jc w:val="left"/>
      </w:pPr>
      <w:r>
        <w:rPr>
          <w:color w:val="C45811"/>
        </w:rPr>
        <w:t>MODIFICACIONES</w:t>
      </w:r>
      <w:r>
        <w:rPr>
          <w:color w:val="C45811"/>
          <w:spacing w:val="-4"/>
        </w:rPr>
        <w:t xml:space="preserve"> </w:t>
      </w:r>
      <w:r>
        <w:rPr>
          <w:color w:val="C45811"/>
        </w:rPr>
        <w:t>AL</w:t>
      </w:r>
      <w:r>
        <w:rPr>
          <w:color w:val="C45811"/>
          <w:spacing w:val="-3"/>
        </w:rPr>
        <w:t xml:space="preserve"> </w:t>
      </w:r>
      <w:r>
        <w:rPr>
          <w:color w:val="C45811"/>
        </w:rPr>
        <w:t>AVISO</w:t>
      </w:r>
      <w:r>
        <w:rPr>
          <w:color w:val="C45811"/>
          <w:spacing w:val="-4"/>
        </w:rPr>
        <w:t xml:space="preserve"> </w:t>
      </w:r>
      <w:r>
        <w:rPr>
          <w:color w:val="C45811"/>
        </w:rPr>
        <w:t>DE</w:t>
      </w:r>
      <w:r>
        <w:rPr>
          <w:color w:val="C45811"/>
          <w:spacing w:val="-3"/>
        </w:rPr>
        <w:t xml:space="preserve"> </w:t>
      </w:r>
      <w:r>
        <w:rPr>
          <w:color w:val="C45811"/>
          <w:spacing w:val="-2"/>
        </w:rPr>
        <w:t>PRIVACIDAD</w:t>
      </w:r>
    </w:p>
    <w:p w14:paraId="48D9F551" w14:textId="77777777" w:rsidR="004B6FB9" w:rsidRDefault="00000000">
      <w:pPr>
        <w:pStyle w:val="Textoindependiente"/>
        <w:spacing w:before="81" w:line="259" w:lineRule="auto"/>
        <w:ind w:right="257"/>
        <w:jc w:val="both"/>
      </w:pPr>
      <w:r>
        <w:t>Nos</w:t>
      </w:r>
      <w:r>
        <w:rPr>
          <w:spacing w:val="-10"/>
        </w:rPr>
        <w:t xml:space="preserve"> </w:t>
      </w:r>
      <w:r>
        <w:t>reservamos</w:t>
      </w:r>
      <w:r>
        <w:rPr>
          <w:spacing w:val="-12"/>
        </w:rPr>
        <w:t xml:space="preserve"> </w:t>
      </w:r>
      <w:r>
        <w:t>el</w:t>
      </w:r>
      <w:r>
        <w:rPr>
          <w:spacing w:val="-11"/>
        </w:rPr>
        <w:t xml:space="preserve"> </w:t>
      </w:r>
      <w:r>
        <w:t>derecho</w:t>
      </w:r>
      <w:r>
        <w:rPr>
          <w:spacing w:val="-11"/>
        </w:rPr>
        <w:t xml:space="preserve"> </w:t>
      </w:r>
      <w:r>
        <w:t>de</w:t>
      </w:r>
      <w:r>
        <w:rPr>
          <w:spacing w:val="-11"/>
        </w:rPr>
        <w:t xml:space="preserve"> </w:t>
      </w:r>
      <w:r>
        <w:t>efectuar</w:t>
      </w:r>
      <w:r>
        <w:rPr>
          <w:spacing w:val="-12"/>
        </w:rPr>
        <w:t xml:space="preserve"> </w:t>
      </w:r>
      <w:r>
        <w:t>en</w:t>
      </w:r>
      <w:r>
        <w:rPr>
          <w:spacing w:val="-12"/>
        </w:rPr>
        <w:t xml:space="preserve"> </w:t>
      </w:r>
      <w:r>
        <w:t>cualquier</w:t>
      </w:r>
      <w:r>
        <w:rPr>
          <w:spacing w:val="-12"/>
        </w:rPr>
        <w:t xml:space="preserve"> </w:t>
      </w:r>
      <w:r>
        <w:t>momento</w:t>
      </w:r>
      <w:r>
        <w:rPr>
          <w:spacing w:val="-12"/>
        </w:rPr>
        <w:t xml:space="preserve"> </w:t>
      </w:r>
      <w:r>
        <w:t>modificaciones</w:t>
      </w:r>
      <w:r>
        <w:rPr>
          <w:spacing w:val="-10"/>
        </w:rPr>
        <w:t xml:space="preserve"> </w:t>
      </w:r>
      <w:r>
        <w:t>o</w:t>
      </w:r>
      <w:r>
        <w:rPr>
          <w:spacing w:val="-11"/>
        </w:rPr>
        <w:t xml:space="preserve"> </w:t>
      </w:r>
      <w:r>
        <w:t>actualizaciones al</w:t>
      </w:r>
      <w:r>
        <w:rPr>
          <w:spacing w:val="-4"/>
        </w:rPr>
        <w:t xml:space="preserve"> </w:t>
      </w:r>
      <w:r>
        <w:t>presente</w:t>
      </w:r>
      <w:r>
        <w:rPr>
          <w:spacing w:val="-4"/>
        </w:rPr>
        <w:t xml:space="preserve"> </w:t>
      </w:r>
      <w:r>
        <w:t>Aviso</w:t>
      </w:r>
      <w:r>
        <w:rPr>
          <w:spacing w:val="-4"/>
        </w:rPr>
        <w:t xml:space="preserve"> </w:t>
      </w:r>
      <w:r>
        <w:t>de</w:t>
      </w:r>
      <w:r>
        <w:rPr>
          <w:spacing w:val="-5"/>
        </w:rPr>
        <w:t xml:space="preserve"> </w:t>
      </w:r>
      <w:r>
        <w:t>Privacidad,</w:t>
      </w:r>
      <w:r>
        <w:rPr>
          <w:spacing w:val="-4"/>
        </w:rPr>
        <w:t xml:space="preserve"> </w:t>
      </w:r>
      <w:r>
        <w:t>para</w:t>
      </w:r>
      <w:r>
        <w:rPr>
          <w:spacing w:val="-4"/>
        </w:rPr>
        <w:t xml:space="preserve"> </w:t>
      </w:r>
      <w:r>
        <w:t>la</w:t>
      </w:r>
      <w:r>
        <w:rPr>
          <w:spacing w:val="-4"/>
        </w:rPr>
        <w:t xml:space="preserve"> </w:t>
      </w:r>
      <w:r>
        <w:t>atención</w:t>
      </w:r>
      <w:r>
        <w:rPr>
          <w:spacing w:val="-5"/>
        </w:rPr>
        <w:t xml:space="preserve"> </w:t>
      </w:r>
      <w:r>
        <w:t>de</w:t>
      </w:r>
      <w:r>
        <w:rPr>
          <w:spacing w:val="-7"/>
        </w:rPr>
        <w:t xml:space="preserve"> </w:t>
      </w:r>
      <w:r>
        <w:t>novedades</w:t>
      </w:r>
      <w:r>
        <w:rPr>
          <w:spacing w:val="-4"/>
        </w:rPr>
        <w:t xml:space="preserve"> </w:t>
      </w:r>
      <w:r>
        <w:t>legislativas,</w:t>
      </w:r>
      <w:r>
        <w:rPr>
          <w:spacing w:val="-4"/>
        </w:rPr>
        <w:t xml:space="preserve"> </w:t>
      </w:r>
      <w:r>
        <w:t>políticas</w:t>
      </w:r>
      <w:r>
        <w:rPr>
          <w:spacing w:val="-4"/>
        </w:rPr>
        <w:t xml:space="preserve"> </w:t>
      </w:r>
      <w:r>
        <w:t>internas</w:t>
      </w:r>
      <w:r>
        <w:rPr>
          <w:spacing w:val="-4"/>
        </w:rPr>
        <w:t xml:space="preserve"> </w:t>
      </w:r>
      <w:r>
        <w:t>o nuevos requerimientos para la prestación u ofrecimiento de nuestros servicios o productos.</w:t>
      </w:r>
    </w:p>
    <w:p w14:paraId="6CA4EDB4" w14:textId="77777777" w:rsidR="004B6FB9" w:rsidRDefault="004B6FB9">
      <w:pPr>
        <w:pStyle w:val="Textoindependiente"/>
        <w:spacing w:before="137"/>
        <w:ind w:left="0"/>
      </w:pPr>
    </w:p>
    <w:p w14:paraId="0E4004F6" w14:textId="77777777" w:rsidR="004B6FB9" w:rsidRDefault="00000000">
      <w:pPr>
        <w:pStyle w:val="Textoindependiente"/>
        <w:spacing w:before="0" w:line="259" w:lineRule="auto"/>
        <w:ind w:right="255"/>
        <w:jc w:val="both"/>
      </w:pPr>
      <w:r>
        <w:t>Estas</w:t>
      </w:r>
      <w:r>
        <w:rPr>
          <w:spacing w:val="-1"/>
        </w:rPr>
        <w:t xml:space="preserve"> </w:t>
      </w:r>
      <w:r>
        <w:t>modificaciones</w:t>
      </w:r>
      <w:r>
        <w:rPr>
          <w:spacing w:val="-1"/>
        </w:rPr>
        <w:t xml:space="preserve"> </w:t>
      </w:r>
      <w:r>
        <w:t>estarán</w:t>
      </w:r>
      <w:r>
        <w:rPr>
          <w:spacing w:val="-3"/>
        </w:rPr>
        <w:t xml:space="preserve"> </w:t>
      </w:r>
      <w:r>
        <w:t>disponibles</w:t>
      </w:r>
      <w:r>
        <w:rPr>
          <w:spacing w:val="-1"/>
        </w:rPr>
        <w:t xml:space="preserve"> </w:t>
      </w:r>
      <w:r>
        <w:t>al</w:t>
      </w:r>
      <w:r>
        <w:rPr>
          <w:spacing w:val="-3"/>
        </w:rPr>
        <w:t xml:space="preserve"> </w:t>
      </w:r>
      <w:r>
        <w:t>público</w:t>
      </w:r>
      <w:r>
        <w:rPr>
          <w:spacing w:val="-4"/>
        </w:rPr>
        <w:t xml:space="preserve"> </w:t>
      </w:r>
      <w:r>
        <w:t>al</w:t>
      </w:r>
      <w:r>
        <w:rPr>
          <w:spacing w:val="-3"/>
        </w:rPr>
        <w:t xml:space="preserve"> </w:t>
      </w:r>
      <w:r>
        <w:t>colocarlos</w:t>
      </w:r>
      <w:r>
        <w:rPr>
          <w:spacing w:val="-1"/>
        </w:rPr>
        <w:t xml:space="preserve"> </w:t>
      </w:r>
      <w:r>
        <w:t>en</w:t>
      </w:r>
      <w:r>
        <w:rPr>
          <w:spacing w:val="-3"/>
        </w:rPr>
        <w:t xml:space="preserve"> </w:t>
      </w:r>
      <w:r>
        <w:t>lugares</w:t>
      </w:r>
      <w:r>
        <w:rPr>
          <w:spacing w:val="-1"/>
        </w:rPr>
        <w:t xml:space="preserve"> </w:t>
      </w:r>
      <w:r>
        <w:t>visibles</w:t>
      </w:r>
      <w:r>
        <w:rPr>
          <w:spacing w:val="-1"/>
        </w:rPr>
        <w:t xml:space="preserve"> </w:t>
      </w:r>
      <w:r>
        <w:t>dentro</w:t>
      </w:r>
      <w:r>
        <w:rPr>
          <w:spacing w:val="-2"/>
        </w:rPr>
        <w:t xml:space="preserve"> </w:t>
      </w:r>
      <w:r>
        <w:t>del establecimiento.</w:t>
      </w:r>
      <w:r>
        <w:rPr>
          <w:spacing w:val="-2"/>
        </w:rPr>
        <w:t xml:space="preserve"> </w:t>
      </w:r>
      <w:r>
        <w:t>Si</w:t>
      </w:r>
      <w:r>
        <w:rPr>
          <w:spacing w:val="-1"/>
        </w:rPr>
        <w:t xml:space="preserve"> </w:t>
      </w:r>
      <w:r>
        <w:t>desea</w:t>
      </w:r>
      <w:r>
        <w:rPr>
          <w:spacing w:val="-2"/>
        </w:rPr>
        <w:t xml:space="preserve"> </w:t>
      </w:r>
      <w:r>
        <w:t>acceder</w:t>
      </w:r>
      <w:r>
        <w:rPr>
          <w:spacing w:val="-2"/>
        </w:rPr>
        <w:t xml:space="preserve"> </w:t>
      </w:r>
      <w:r>
        <w:t>al</w:t>
      </w:r>
      <w:r>
        <w:rPr>
          <w:spacing w:val="-2"/>
        </w:rPr>
        <w:t xml:space="preserve"> </w:t>
      </w:r>
      <w:r>
        <w:t>contenido</w:t>
      </w:r>
      <w:r>
        <w:rPr>
          <w:spacing w:val="-2"/>
        </w:rPr>
        <w:t xml:space="preserve"> </w:t>
      </w:r>
      <w:r>
        <w:t>de</w:t>
      </w:r>
      <w:r>
        <w:rPr>
          <w:spacing w:val="-3"/>
        </w:rPr>
        <w:t xml:space="preserve"> </w:t>
      </w:r>
      <w:r>
        <w:t>nuestro Aviso</w:t>
      </w:r>
      <w:r>
        <w:rPr>
          <w:spacing w:val="-2"/>
        </w:rPr>
        <w:t xml:space="preserve"> </w:t>
      </w:r>
      <w:r>
        <w:t>de</w:t>
      </w:r>
      <w:r>
        <w:rPr>
          <w:spacing w:val="-3"/>
        </w:rPr>
        <w:t xml:space="preserve"> </w:t>
      </w:r>
      <w:r>
        <w:t>Privacidad Integral lo</w:t>
      </w:r>
      <w:r>
        <w:rPr>
          <w:spacing w:val="-2"/>
        </w:rPr>
        <w:t xml:space="preserve"> </w:t>
      </w:r>
      <w:r>
        <w:t xml:space="preserve">pude consultar en la siguiente dirección </w:t>
      </w:r>
      <w:hyperlink r:id="rId13">
        <w:r w:rsidR="004B6FB9">
          <w:rPr>
            <w:rFonts w:ascii="Calibri" w:hAnsi="Calibri"/>
            <w:color w:val="0462C1"/>
            <w:u w:val="single" w:color="0462C1"/>
          </w:rPr>
          <w:t>https://autouno.com/</w:t>
        </w:r>
      </w:hyperlink>
      <w:r>
        <w:rPr>
          <w:rFonts w:ascii="Calibri" w:hAnsi="Calibri"/>
          <w:color w:val="0462C1"/>
        </w:rPr>
        <w:t xml:space="preserve"> </w:t>
      </w:r>
      <w:r>
        <w:t>o lo pude solicitar a</w:t>
      </w:r>
      <w:r>
        <w:rPr>
          <w:spacing w:val="40"/>
        </w:rPr>
        <w:t xml:space="preserve"> </w:t>
      </w:r>
      <w:r>
        <w:t>través de una solicitud</w:t>
      </w:r>
      <w:r>
        <w:rPr>
          <w:spacing w:val="-3"/>
        </w:rPr>
        <w:t xml:space="preserve"> </w:t>
      </w:r>
      <w:r>
        <w:t>al</w:t>
      </w:r>
      <w:r>
        <w:rPr>
          <w:spacing w:val="-3"/>
        </w:rPr>
        <w:t xml:space="preserve"> </w:t>
      </w:r>
      <w:r>
        <w:t>correo</w:t>
      </w:r>
      <w:r>
        <w:rPr>
          <w:spacing w:val="-1"/>
        </w:rPr>
        <w:t xml:space="preserve"> </w:t>
      </w:r>
      <w:r>
        <w:t>electrónico:</w:t>
      </w:r>
      <w:r>
        <w:rPr>
          <w:spacing w:val="-4"/>
        </w:rPr>
        <w:t xml:space="preserve"> </w:t>
      </w:r>
      <w:hyperlink r:id="rId14">
        <w:r w:rsidR="004B6FB9">
          <w:rPr>
            <w:color w:val="0462C1"/>
            <w:u w:val="single" w:color="0462C1"/>
          </w:rPr>
          <w:t>operaciones@vydp.org</w:t>
        </w:r>
      </w:hyperlink>
      <w:r>
        <w:rPr>
          <w:color w:val="0462C1"/>
          <w:spacing w:val="-1"/>
          <w:u w:val="single" w:color="0462C1"/>
        </w:rPr>
        <w:t xml:space="preserve"> </w:t>
      </w:r>
      <w:r>
        <w:t>con</w:t>
      </w:r>
      <w:r>
        <w:rPr>
          <w:spacing w:val="-4"/>
        </w:rPr>
        <w:t xml:space="preserve"> </w:t>
      </w:r>
      <w:r>
        <w:t>el</w:t>
      </w:r>
      <w:r>
        <w:rPr>
          <w:spacing w:val="-1"/>
        </w:rPr>
        <w:t xml:space="preserve"> </w:t>
      </w:r>
      <w:r>
        <w:t>asunto</w:t>
      </w:r>
      <w:r>
        <w:rPr>
          <w:spacing w:val="-3"/>
        </w:rPr>
        <w:t xml:space="preserve"> </w:t>
      </w:r>
      <w:r>
        <w:t>“SOLICITUD</w:t>
      </w:r>
      <w:r>
        <w:rPr>
          <w:spacing w:val="-4"/>
        </w:rPr>
        <w:t xml:space="preserve"> </w:t>
      </w:r>
      <w:r>
        <w:t>DE</w:t>
      </w:r>
      <w:r>
        <w:rPr>
          <w:spacing w:val="-1"/>
        </w:rPr>
        <w:t xml:space="preserve"> </w:t>
      </w:r>
      <w:r>
        <w:t>AVISO</w:t>
      </w:r>
      <w:r>
        <w:rPr>
          <w:spacing w:val="-2"/>
        </w:rPr>
        <w:t xml:space="preserve"> </w:t>
      </w:r>
      <w:r>
        <w:t>DE PRIVACIDAD INTEGRAL”. Incluyendo la siguiente información:</w:t>
      </w:r>
    </w:p>
    <w:p w14:paraId="490AFA81" w14:textId="77777777" w:rsidR="004B6FB9" w:rsidRDefault="00000000">
      <w:pPr>
        <w:pStyle w:val="Prrafodelista"/>
        <w:numPr>
          <w:ilvl w:val="0"/>
          <w:numId w:val="3"/>
        </w:numPr>
        <w:tabs>
          <w:tab w:val="left" w:pos="1068"/>
        </w:tabs>
        <w:spacing w:before="61"/>
      </w:pPr>
      <w:r>
        <w:t>Nombre</w:t>
      </w:r>
      <w:r>
        <w:rPr>
          <w:spacing w:val="-3"/>
        </w:rPr>
        <w:t xml:space="preserve"> </w:t>
      </w:r>
      <w:r>
        <w:t>del</w:t>
      </w:r>
      <w:r>
        <w:rPr>
          <w:spacing w:val="-2"/>
        </w:rPr>
        <w:t xml:space="preserve"> titular.</w:t>
      </w:r>
    </w:p>
    <w:p w14:paraId="4538F5FD" w14:textId="77777777" w:rsidR="004B6FB9" w:rsidRDefault="00000000">
      <w:pPr>
        <w:pStyle w:val="Prrafodelista"/>
        <w:numPr>
          <w:ilvl w:val="0"/>
          <w:numId w:val="3"/>
        </w:numPr>
        <w:tabs>
          <w:tab w:val="left" w:pos="1068"/>
        </w:tabs>
        <w:spacing w:before="94" w:line="273" w:lineRule="auto"/>
        <w:ind w:right="258" w:hanging="380"/>
      </w:pPr>
      <w:r>
        <w:t>Domicilio</w:t>
      </w:r>
      <w:r>
        <w:rPr>
          <w:spacing w:val="-3"/>
        </w:rPr>
        <w:t xml:space="preserve"> </w:t>
      </w:r>
      <w:r>
        <w:t>de</w:t>
      </w:r>
      <w:r>
        <w:rPr>
          <w:spacing w:val="-4"/>
        </w:rPr>
        <w:t xml:space="preserve"> </w:t>
      </w:r>
      <w:r>
        <w:t>titular</w:t>
      </w:r>
      <w:r>
        <w:rPr>
          <w:spacing w:val="-4"/>
        </w:rPr>
        <w:t xml:space="preserve"> </w:t>
      </w:r>
      <w:r>
        <w:t>o</w:t>
      </w:r>
      <w:r>
        <w:rPr>
          <w:spacing w:val="-5"/>
        </w:rPr>
        <w:t xml:space="preserve"> </w:t>
      </w:r>
      <w:r>
        <w:t>dirección</w:t>
      </w:r>
      <w:r>
        <w:rPr>
          <w:spacing w:val="-4"/>
        </w:rPr>
        <w:t xml:space="preserve"> </w:t>
      </w:r>
      <w:r>
        <w:t>de</w:t>
      </w:r>
      <w:r>
        <w:rPr>
          <w:spacing w:val="-6"/>
        </w:rPr>
        <w:t xml:space="preserve"> </w:t>
      </w:r>
      <w:r>
        <w:t>correo</w:t>
      </w:r>
      <w:r>
        <w:rPr>
          <w:spacing w:val="-3"/>
        </w:rPr>
        <w:t xml:space="preserve"> </w:t>
      </w:r>
      <w:r>
        <w:t>electrónico</w:t>
      </w:r>
      <w:r>
        <w:rPr>
          <w:spacing w:val="-3"/>
        </w:rPr>
        <w:t xml:space="preserve"> </w:t>
      </w:r>
      <w:r>
        <w:t>para</w:t>
      </w:r>
      <w:r>
        <w:rPr>
          <w:spacing w:val="-4"/>
        </w:rPr>
        <w:t xml:space="preserve"> </w:t>
      </w:r>
      <w:r>
        <w:t>comunicar</w:t>
      </w:r>
      <w:r>
        <w:rPr>
          <w:spacing w:val="-3"/>
        </w:rPr>
        <w:t xml:space="preserve"> </w:t>
      </w:r>
      <w:r>
        <w:t>la</w:t>
      </w:r>
      <w:r>
        <w:rPr>
          <w:spacing w:val="-4"/>
        </w:rPr>
        <w:t xml:space="preserve"> </w:t>
      </w:r>
      <w:r>
        <w:t>respuesta</w:t>
      </w:r>
      <w:r>
        <w:rPr>
          <w:spacing w:val="-3"/>
        </w:rPr>
        <w:t xml:space="preserve"> </w:t>
      </w:r>
      <w:r>
        <w:t>a</w:t>
      </w:r>
      <w:r>
        <w:rPr>
          <w:spacing w:val="-4"/>
        </w:rPr>
        <w:t xml:space="preserve"> </w:t>
      </w:r>
      <w:r>
        <w:t xml:space="preserve">la </w:t>
      </w:r>
      <w:r>
        <w:rPr>
          <w:spacing w:val="-2"/>
        </w:rPr>
        <w:t>solicitud.</w:t>
      </w:r>
    </w:p>
    <w:p w14:paraId="3541BD8F" w14:textId="77777777" w:rsidR="004B6FB9" w:rsidRDefault="00000000">
      <w:pPr>
        <w:pStyle w:val="Ttulo1"/>
        <w:numPr>
          <w:ilvl w:val="0"/>
          <w:numId w:val="15"/>
        </w:numPr>
        <w:tabs>
          <w:tab w:val="left" w:pos="620"/>
        </w:tabs>
        <w:spacing w:before="63"/>
        <w:ind w:left="620" w:hanging="262"/>
        <w:jc w:val="left"/>
      </w:pPr>
      <w:r>
        <w:rPr>
          <w:color w:val="C45811"/>
        </w:rPr>
        <w:t>DERECHOS</w:t>
      </w:r>
      <w:r>
        <w:rPr>
          <w:color w:val="C45811"/>
          <w:spacing w:val="-4"/>
        </w:rPr>
        <w:t xml:space="preserve"> </w:t>
      </w:r>
      <w:r>
        <w:rPr>
          <w:color w:val="C45811"/>
        </w:rPr>
        <w:t>DEL</w:t>
      </w:r>
      <w:r>
        <w:rPr>
          <w:color w:val="C45811"/>
          <w:spacing w:val="-4"/>
        </w:rPr>
        <w:t xml:space="preserve"> </w:t>
      </w:r>
      <w:r>
        <w:rPr>
          <w:color w:val="C45811"/>
        </w:rPr>
        <w:t>TITULAR</w:t>
      </w:r>
      <w:r>
        <w:rPr>
          <w:color w:val="C45811"/>
          <w:spacing w:val="-5"/>
        </w:rPr>
        <w:t xml:space="preserve"> </w:t>
      </w:r>
      <w:r>
        <w:rPr>
          <w:color w:val="C45811"/>
        </w:rPr>
        <w:t>DE</w:t>
      </w:r>
      <w:r>
        <w:rPr>
          <w:color w:val="C45811"/>
          <w:spacing w:val="-3"/>
        </w:rPr>
        <w:t xml:space="preserve"> </w:t>
      </w:r>
      <w:r>
        <w:rPr>
          <w:color w:val="C45811"/>
        </w:rPr>
        <w:t>LOS</w:t>
      </w:r>
      <w:r>
        <w:rPr>
          <w:color w:val="C45811"/>
          <w:spacing w:val="-4"/>
        </w:rPr>
        <w:t xml:space="preserve"> </w:t>
      </w:r>
      <w:r>
        <w:rPr>
          <w:color w:val="C45811"/>
        </w:rPr>
        <w:t>DATOS</w:t>
      </w:r>
      <w:r>
        <w:rPr>
          <w:color w:val="C45811"/>
          <w:spacing w:val="-3"/>
        </w:rPr>
        <w:t xml:space="preserve"> </w:t>
      </w:r>
      <w:r>
        <w:rPr>
          <w:color w:val="C45811"/>
          <w:spacing w:val="-2"/>
        </w:rPr>
        <w:t>PERSONALES</w:t>
      </w:r>
    </w:p>
    <w:p w14:paraId="3611D7D7" w14:textId="77777777" w:rsidR="004B6FB9" w:rsidRDefault="00000000">
      <w:pPr>
        <w:pStyle w:val="Textoindependiente"/>
        <w:spacing w:before="80" w:line="256" w:lineRule="auto"/>
        <w:ind w:right="256"/>
        <w:jc w:val="both"/>
      </w:pPr>
      <w:r>
        <w:t>Si</w:t>
      </w:r>
      <w:r>
        <w:rPr>
          <w:spacing w:val="-13"/>
        </w:rPr>
        <w:t xml:space="preserve"> </w:t>
      </w:r>
      <w:r>
        <w:t>desea</w:t>
      </w:r>
      <w:r>
        <w:rPr>
          <w:spacing w:val="-12"/>
        </w:rPr>
        <w:t xml:space="preserve"> </w:t>
      </w:r>
      <w:r>
        <w:t>ejercer</w:t>
      </w:r>
      <w:r>
        <w:rPr>
          <w:spacing w:val="-12"/>
        </w:rPr>
        <w:t xml:space="preserve"> </w:t>
      </w:r>
      <w:r>
        <w:t>algunos</w:t>
      </w:r>
      <w:r>
        <w:rPr>
          <w:spacing w:val="-12"/>
        </w:rPr>
        <w:t xml:space="preserve"> </w:t>
      </w:r>
      <w:r>
        <w:t>de</w:t>
      </w:r>
      <w:r>
        <w:rPr>
          <w:spacing w:val="-12"/>
        </w:rPr>
        <w:t xml:space="preserve"> </w:t>
      </w:r>
      <w:r>
        <w:t>sus</w:t>
      </w:r>
      <w:r>
        <w:rPr>
          <w:spacing w:val="-12"/>
        </w:rPr>
        <w:t xml:space="preserve"> </w:t>
      </w:r>
      <w:r>
        <w:t>derechos</w:t>
      </w:r>
      <w:r>
        <w:rPr>
          <w:spacing w:val="-12"/>
        </w:rPr>
        <w:t xml:space="preserve"> </w:t>
      </w:r>
      <w:r>
        <w:t>ARCO</w:t>
      </w:r>
      <w:r>
        <w:rPr>
          <w:spacing w:val="-12"/>
        </w:rPr>
        <w:t xml:space="preserve"> </w:t>
      </w:r>
      <w:r>
        <w:rPr>
          <w:rFonts w:ascii="Calibri" w:hAnsi="Calibri"/>
        </w:rPr>
        <w:t>que</w:t>
      </w:r>
      <w:r>
        <w:rPr>
          <w:rFonts w:ascii="Calibri" w:hAnsi="Calibri"/>
          <w:spacing w:val="-13"/>
        </w:rPr>
        <w:t xml:space="preserve"> </w:t>
      </w:r>
      <w:r>
        <w:rPr>
          <w:rFonts w:ascii="Calibri" w:hAnsi="Calibri"/>
        </w:rPr>
        <w:t>la</w:t>
      </w:r>
      <w:r>
        <w:rPr>
          <w:rFonts w:ascii="Calibri" w:hAnsi="Calibri"/>
          <w:spacing w:val="-12"/>
        </w:rPr>
        <w:t xml:space="preserve"> </w:t>
      </w:r>
      <w:r>
        <w:t>LFPDPPP</w:t>
      </w:r>
      <w:r>
        <w:rPr>
          <w:spacing w:val="-12"/>
        </w:rPr>
        <w:t xml:space="preserve"> </w:t>
      </w:r>
      <w:r>
        <w:t>y</w:t>
      </w:r>
      <w:r>
        <w:rPr>
          <w:spacing w:val="-12"/>
        </w:rPr>
        <w:t xml:space="preserve"> </w:t>
      </w:r>
      <w:r>
        <w:t>su</w:t>
      </w:r>
      <w:r>
        <w:rPr>
          <w:spacing w:val="-13"/>
        </w:rPr>
        <w:t xml:space="preserve"> </w:t>
      </w:r>
      <w:r>
        <w:t>Reglamento</w:t>
      </w:r>
      <w:r>
        <w:rPr>
          <w:spacing w:val="-12"/>
        </w:rPr>
        <w:t xml:space="preserve"> </w:t>
      </w:r>
      <w:r>
        <w:t>le</w:t>
      </w:r>
      <w:r>
        <w:rPr>
          <w:spacing w:val="-12"/>
        </w:rPr>
        <w:t xml:space="preserve"> </w:t>
      </w:r>
      <w:r>
        <w:t>otorga</w:t>
      </w:r>
      <w:r>
        <w:rPr>
          <w:spacing w:val="-12"/>
        </w:rPr>
        <w:t xml:space="preserve"> </w:t>
      </w:r>
      <w:r>
        <w:t>frente al responsable correlación a lo siguiente:</w:t>
      </w:r>
    </w:p>
    <w:p w14:paraId="6592121E" w14:textId="0F3A816D" w:rsidR="004B6FB9" w:rsidRDefault="00000000">
      <w:pPr>
        <w:pStyle w:val="Textoindependiente"/>
        <w:spacing w:before="63" w:line="259" w:lineRule="auto"/>
        <w:ind w:right="255"/>
        <w:jc w:val="both"/>
      </w:pPr>
      <w:r>
        <w:t>ACCESO:</w:t>
      </w:r>
      <w:r>
        <w:rPr>
          <w:spacing w:val="-6"/>
        </w:rPr>
        <w:t xml:space="preserve"> </w:t>
      </w:r>
      <w:r>
        <w:t>Es</w:t>
      </w:r>
      <w:r>
        <w:rPr>
          <w:spacing w:val="-4"/>
        </w:rPr>
        <w:t xml:space="preserve"> </w:t>
      </w:r>
      <w:r>
        <w:t>el</w:t>
      </w:r>
      <w:r>
        <w:rPr>
          <w:spacing w:val="-5"/>
        </w:rPr>
        <w:t xml:space="preserve"> </w:t>
      </w:r>
      <w:r>
        <w:t>derecho</w:t>
      </w:r>
      <w:r>
        <w:rPr>
          <w:spacing w:val="-5"/>
        </w:rPr>
        <w:t xml:space="preserve"> </w:t>
      </w:r>
      <w:r>
        <w:t>al</w:t>
      </w:r>
      <w:r>
        <w:rPr>
          <w:spacing w:val="-7"/>
        </w:rPr>
        <w:t xml:space="preserve"> </w:t>
      </w:r>
      <w:r>
        <w:t>conocimiento</w:t>
      </w:r>
      <w:r>
        <w:rPr>
          <w:spacing w:val="-5"/>
        </w:rPr>
        <w:t xml:space="preserve"> </w:t>
      </w:r>
      <w:r>
        <w:t>de</w:t>
      </w:r>
      <w:r>
        <w:rPr>
          <w:spacing w:val="-4"/>
        </w:rPr>
        <w:t xml:space="preserve"> </w:t>
      </w:r>
      <w:r>
        <w:t>los</w:t>
      </w:r>
      <w:r>
        <w:rPr>
          <w:spacing w:val="-4"/>
        </w:rPr>
        <w:t xml:space="preserve"> </w:t>
      </w:r>
      <w:r>
        <w:t>datos</w:t>
      </w:r>
      <w:r>
        <w:rPr>
          <w:spacing w:val="-6"/>
        </w:rPr>
        <w:t xml:space="preserve"> </w:t>
      </w:r>
      <w:r>
        <w:t>personales</w:t>
      </w:r>
      <w:r>
        <w:rPr>
          <w:spacing w:val="-4"/>
        </w:rPr>
        <w:t xml:space="preserve"> </w:t>
      </w:r>
      <w:r>
        <w:t>que</w:t>
      </w:r>
      <w:r>
        <w:rPr>
          <w:spacing w:val="-5"/>
        </w:rPr>
        <w:t xml:space="preserve"> </w:t>
      </w:r>
      <w:r>
        <w:t>se</w:t>
      </w:r>
      <w:r>
        <w:rPr>
          <w:spacing w:val="-4"/>
        </w:rPr>
        <w:t xml:space="preserve"> </w:t>
      </w:r>
      <w:r>
        <w:t>recaban</w:t>
      </w:r>
      <w:r>
        <w:rPr>
          <w:spacing w:val="-6"/>
        </w:rPr>
        <w:t xml:space="preserve"> </w:t>
      </w:r>
      <w:r>
        <w:t>y</w:t>
      </w:r>
      <w:r>
        <w:rPr>
          <w:spacing w:val="-6"/>
        </w:rPr>
        <w:t xml:space="preserve"> </w:t>
      </w:r>
      <w:r>
        <w:t>se</w:t>
      </w:r>
      <w:r>
        <w:rPr>
          <w:spacing w:val="-5"/>
        </w:rPr>
        <w:t xml:space="preserve"> </w:t>
      </w:r>
      <w:r>
        <w:t>resguardan en</w:t>
      </w:r>
      <w:r>
        <w:rPr>
          <w:spacing w:val="-13"/>
        </w:rPr>
        <w:t xml:space="preserve"> </w:t>
      </w:r>
      <w:r>
        <w:t>bases</w:t>
      </w:r>
      <w:r>
        <w:rPr>
          <w:spacing w:val="-12"/>
        </w:rPr>
        <w:t xml:space="preserve"> </w:t>
      </w:r>
      <w:r>
        <w:t>de</w:t>
      </w:r>
      <w:r>
        <w:rPr>
          <w:spacing w:val="-12"/>
        </w:rPr>
        <w:t xml:space="preserve"> </w:t>
      </w:r>
      <w:r>
        <w:t>datos,</w:t>
      </w:r>
      <w:r>
        <w:rPr>
          <w:spacing w:val="-12"/>
        </w:rPr>
        <w:t xml:space="preserve"> </w:t>
      </w:r>
      <w:r>
        <w:t>sistemas,</w:t>
      </w:r>
      <w:r>
        <w:rPr>
          <w:spacing w:val="-12"/>
        </w:rPr>
        <w:t xml:space="preserve"> </w:t>
      </w:r>
      <w:r>
        <w:t>archivos</w:t>
      </w:r>
      <w:r>
        <w:rPr>
          <w:spacing w:val="-12"/>
        </w:rPr>
        <w:t xml:space="preserve"> </w:t>
      </w:r>
      <w:r>
        <w:t>o</w:t>
      </w:r>
      <w:r>
        <w:rPr>
          <w:spacing w:val="-11"/>
        </w:rPr>
        <w:t xml:space="preserve"> </w:t>
      </w:r>
      <w:r>
        <w:t>expedientes</w:t>
      </w:r>
      <w:r>
        <w:rPr>
          <w:spacing w:val="-13"/>
        </w:rPr>
        <w:t xml:space="preserve"> </w:t>
      </w:r>
      <w:r>
        <w:t>de</w:t>
      </w:r>
      <w:r w:rsidR="00B3410A" w:rsidRPr="00B3410A">
        <w:rPr>
          <w:b/>
          <w:bCs/>
        </w:rPr>
        <w:t xml:space="preserve"> AUTOUNO MOTORS S.A. DE C.V</w:t>
      </w:r>
      <w:r>
        <w:t>.</w:t>
      </w:r>
      <w:r>
        <w:rPr>
          <w:spacing w:val="-10"/>
        </w:rPr>
        <w:t xml:space="preserve"> </w:t>
      </w:r>
      <w:r>
        <w:t>así</w:t>
      </w:r>
      <w:r>
        <w:rPr>
          <w:spacing w:val="-13"/>
        </w:rPr>
        <w:t xml:space="preserve"> </w:t>
      </w:r>
      <w:r>
        <w:t>como el tratamiento que se le dará a los mismos.</w:t>
      </w:r>
    </w:p>
    <w:p w14:paraId="2FCDFFE3" w14:textId="77777777" w:rsidR="004B6FB9" w:rsidRDefault="00000000">
      <w:pPr>
        <w:pStyle w:val="Textoindependiente"/>
        <w:spacing w:before="60" w:line="259" w:lineRule="auto"/>
        <w:ind w:right="261"/>
        <w:jc w:val="both"/>
      </w:pPr>
      <w:r>
        <w:t>RECTIFICACIÓN: Solicitud de corrección de datos personales cuando éstos sean inexactos, incompletos o se encuentren desactualizados.</w:t>
      </w:r>
    </w:p>
    <w:p w14:paraId="0CDE6C07" w14:textId="77777777" w:rsidR="004B6FB9" w:rsidRDefault="00000000">
      <w:pPr>
        <w:pStyle w:val="Textoindependiente"/>
        <w:spacing w:before="60"/>
        <w:jc w:val="both"/>
      </w:pPr>
      <w:r>
        <w:t>CANCELACIÓN:</w:t>
      </w:r>
      <w:r>
        <w:rPr>
          <w:spacing w:val="-7"/>
        </w:rPr>
        <w:t xml:space="preserve"> </w:t>
      </w:r>
      <w:r>
        <w:t>Periodo</w:t>
      </w:r>
      <w:r>
        <w:rPr>
          <w:spacing w:val="-3"/>
        </w:rPr>
        <w:t xml:space="preserve"> </w:t>
      </w:r>
      <w:r>
        <w:t>de</w:t>
      </w:r>
      <w:r>
        <w:rPr>
          <w:spacing w:val="-3"/>
        </w:rPr>
        <w:t xml:space="preserve"> </w:t>
      </w:r>
      <w:r>
        <w:t>bloqueo</w:t>
      </w:r>
      <w:r>
        <w:rPr>
          <w:spacing w:val="-3"/>
        </w:rPr>
        <w:t xml:space="preserve"> </w:t>
      </w:r>
      <w:r>
        <w:t>en</w:t>
      </w:r>
      <w:r>
        <w:rPr>
          <w:spacing w:val="-7"/>
        </w:rPr>
        <w:t xml:space="preserve"> </w:t>
      </w:r>
      <w:r>
        <w:t>el</w:t>
      </w:r>
      <w:r>
        <w:rPr>
          <w:spacing w:val="-3"/>
        </w:rPr>
        <w:t xml:space="preserve"> </w:t>
      </w:r>
      <w:r>
        <w:t>cual</w:t>
      </w:r>
      <w:r>
        <w:rPr>
          <w:spacing w:val="-6"/>
        </w:rPr>
        <w:t xml:space="preserve"> </w:t>
      </w:r>
      <w:r>
        <w:t>se</w:t>
      </w:r>
      <w:r>
        <w:rPr>
          <w:spacing w:val="-5"/>
        </w:rPr>
        <w:t xml:space="preserve"> </w:t>
      </w:r>
      <w:r>
        <w:t>procede</w:t>
      </w:r>
      <w:r>
        <w:rPr>
          <w:spacing w:val="-3"/>
        </w:rPr>
        <w:t xml:space="preserve"> </w:t>
      </w:r>
      <w:r>
        <w:t>a</w:t>
      </w:r>
      <w:r>
        <w:rPr>
          <w:spacing w:val="-3"/>
        </w:rPr>
        <w:t xml:space="preserve"> </w:t>
      </w:r>
      <w:r>
        <w:t>la</w:t>
      </w:r>
      <w:r>
        <w:rPr>
          <w:spacing w:val="-6"/>
        </w:rPr>
        <w:t xml:space="preserve"> </w:t>
      </w:r>
      <w:r>
        <w:t>supresión</w:t>
      </w:r>
      <w:r>
        <w:rPr>
          <w:spacing w:val="-4"/>
        </w:rPr>
        <w:t xml:space="preserve"> </w:t>
      </w:r>
      <w:r>
        <w:t>de</w:t>
      </w:r>
      <w:r>
        <w:rPr>
          <w:spacing w:val="-6"/>
        </w:rPr>
        <w:t xml:space="preserve"> </w:t>
      </w:r>
      <w:r>
        <w:t>la</w:t>
      </w:r>
      <w:r>
        <w:rPr>
          <w:spacing w:val="-7"/>
        </w:rPr>
        <w:t xml:space="preserve"> </w:t>
      </w:r>
      <w:r>
        <w:t>información</w:t>
      </w:r>
      <w:r>
        <w:rPr>
          <w:spacing w:val="-2"/>
        </w:rPr>
        <w:t xml:space="preserve"> total</w:t>
      </w:r>
    </w:p>
    <w:p w14:paraId="4BE303BC" w14:textId="77777777" w:rsidR="004B6FB9" w:rsidRDefault="00000000">
      <w:pPr>
        <w:pStyle w:val="Textoindependiente"/>
        <w:spacing w:before="21"/>
        <w:jc w:val="both"/>
      </w:pPr>
      <w:r>
        <w:t>o</w:t>
      </w:r>
      <w:r>
        <w:rPr>
          <w:spacing w:val="-13"/>
        </w:rPr>
        <w:t xml:space="preserve"> </w:t>
      </w:r>
      <w:r>
        <w:t>parcial,</w:t>
      </w:r>
      <w:r>
        <w:rPr>
          <w:spacing w:val="-11"/>
        </w:rPr>
        <w:t xml:space="preserve"> </w:t>
      </w:r>
      <w:r>
        <w:t>según</w:t>
      </w:r>
      <w:r>
        <w:rPr>
          <w:spacing w:val="-12"/>
        </w:rPr>
        <w:t xml:space="preserve"> </w:t>
      </w:r>
      <w:r>
        <w:t>se</w:t>
      </w:r>
      <w:r>
        <w:rPr>
          <w:spacing w:val="-10"/>
        </w:rPr>
        <w:t xml:space="preserve"> </w:t>
      </w:r>
      <w:r>
        <w:t>solicite</w:t>
      </w:r>
      <w:r>
        <w:rPr>
          <w:spacing w:val="-11"/>
        </w:rPr>
        <w:t xml:space="preserve"> </w:t>
      </w:r>
      <w:r>
        <w:t>de</w:t>
      </w:r>
      <w:r>
        <w:rPr>
          <w:spacing w:val="-9"/>
        </w:rPr>
        <w:t xml:space="preserve"> </w:t>
      </w:r>
      <w:r>
        <w:t>datos</w:t>
      </w:r>
      <w:r>
        <w:rPr>
          <w:spacing w:val="-9"/>
        </w:rPr>
        <w:t xml:space="preserve"> </w:t>
      </w:r>
      <w:r>
        <w:t>personales</w:t>
      </w:r>
      <w:r>
        <w:rPr>
          <w:spacing w:val="-11"/>
        </w:rPr>
        <w:t xml:space="preserve"> </w:t>
      </w:r>
      <w:r>
        <w:t>contenidos</w:t>
      </w:r>
      <w:r>
        <w:rPr>
          <w:spacing w:val="-9"/>
        </w:rPr>
        <w:t xml:space="preserve"> </w:t>
      </w:r>
      <w:r>
        <w:t>en</w:t>
      </w:r>
      <w:r>
        <w:rPr>
          <w:spacing w:val="-12"/>
        </w:rPr>
        <w:t xml:space="preserve"> </w:t>
      </w:r>
      <w:r>
        <w:t>bases</w:t>
      </w:r>
      <w:r>
        <w:rPr>
          <w:spacing w:val="-9"/>
        </w:rPr>
        <w:t xml:space="preserve"> </w:t>
      </w:r>
      <w:r>
        <w:t>de</w:t>
      </w:r>
      <w:r>
        <w:rPr>
          <w:spacing w:val="-11"/>
        </w:rPr>
        <w:t xml:space="preserve"> </w:t>
      </w:r>
      <w:r>
        <w:t>datos,</w:t>
      </w:r>
      <w:r>
        <w:rPr>
          <w:spacing w:val="-11"/>
        </w:rPr>
        <w:t xml:space="preserve"> </w:t>
      </w:r>
      <w:r>
        <w:t>sistemas,</w:t>
      </w:r>
      <w:r>
        <w:rPr>
          <w:spacing w:val="-10"/>
        </w:rPr>
        <w:t xml:space="preserve"> </w:t>
      </w:r>
      <w:r>
        <w:rPr>
          <w:spacing w:val="-2"/>
        </w:rPr>
        <w:t>archivos</w:t>
      </w:r>
    </w:p>
    <w:p w14:paraId="5F13302B" w14:textId="5283F31C" w:rsidR="004B6FB9" w:rsidRDefault="00000000">
      <w:pPr>
        <w:pStyle w:val="Textoindependiente"/>
        <w:spacing w:line="259" w:lineRule="auto"/>
        <w:ind w:right="255"/>
        <w:jc w:val="both"/>
      </w:pPr>
      <w:r>
        <w:t>o</w:t>
      </w:r>
      <w:r>
        <w:rPr>
          <w:spacing w:val="-10"/>
        </w:rPr>
        <w:t xml:space="preserve"> </w:t>
      </w:r>
      <w:r>
        <w:t>expedientes</w:t>
      </w:r>
      <w:r>
        <w:rPr>
          <w:spacing w:val="-9"/>
        </w:rPr>
        <w:t xml:space="preserve"> </w:t>
      </w:r>
      <w:r>
        <w:t>de</w:t>
      </w:r>
      <w:r w:rsidR="00B3410A" w:rsidRPr="00B3410A">
        <w:rPr>
          <w:b/>
          <w:bCs/>
        </w:rPr>
        <w:t xml:space="preserve"> AUTOUNO MOTORS S.A. DE C.V. </w:t>
      </w:r>
      <w:r>
        <w:t>cuando</w:t>
      </w:r>
      <w:r>
        <w:rPr>
          <w:spacing w:val="-10"/>
        </w:rPr>
        <w:t xml:space="preserve"> </w:t>
      </w:r>
      <w:r>
        <w:t>se</w:t>
      </w:r>
      <w:r>
        <w:rPr>
          <w:spacing w:val="-12"/>
        </w:rPr>
        <w:t xml:space="preserve"> </w:t>
      </w:r>
      <w:r>
        <w:t>considere</w:t>
      </w:r>
      <w:r>
        <w:rPr>
          <w:spacing w:val="-9"/>
        </w:rPr>
        <w:t xml:space="preserve"> </w:t>
      </w:r>
      <w:r>
        <w:t>que</w:t>
      </w:r>
      <w:r>
        <w:rPr>
          <w:spacing w:val="-10"/>
        </w:rPr>
        <w:t xml:space="preserve"> </w:t>
      </w:r>
      <w:r>
        <w:t>los</w:t>
      </w:r>
      <w:r>
        <w:rPr>
          <w:spacing w:val="-12"/>
        </w:rPr>
        <w:t xml:space="preserve"> </w:t>
      </w:r>
      <w:r>
        <w:t>mismos</w:t>
      </w:r>
      <w:r>
        <w:rPr>
          <w:spacing w:val="-9"/>
        </w:rPr>
        <w:t xml:space="preserve"> </w:t>
      </w:r>
      <w:r>
        <w:t>no</w:t>
      </w:r>
      <w:r>
        <w:rPr>
          <w:spacing w:val="-10"/>
        </w:rPr>
        <w:t xml:space="preserve"> </w:t>
      </w:r>
      <w:r>
        <w:t xml:space="preserve">están siendo tratados conforme a los principios y deberes establecidos en </w:t>
      </w:r>
      <w:r>
        <w:rPr>
          <w:rFonts w:ascii="Calibri" w:hAnsi="Calibri"/>
        </w:rPr>
        <w:t xml:space="preserve">la </w:t>
      </w:r>
      <w:r>
        <w:t xml:space="preserve">LFPDPPP y su </w:t>
      </w:r>
      <w:r>
        <w:rPr>
          <w:spacing w:val="-2"/>
        </w:rPr>
        <w:t>Reglamento.</w:t>
      </w:r>
    </w:p>
    <w:p w14:paraId="7E2BB889" w14:textId="23E1D2E8" w:rsidR="004B6FB9" w:rsidRDefault="00000000">
      <w:pPr>
        <w:pStyle w:val="Textoindependiente"/>
        <w:spacing w:before="60"/>
        <w:jc w:val="both"/>
      </w:pPr>
      <w:r>
        <w:t>OPOSICIÓN:</w:t>
      </w:r>
      <w:r>
        <w:rPr>
          <w:spacing w:val="-7"/>
        </w:rPr>
        <w:t xml:space="preserve"> </w:t>
      </w:r>
      <w:r>
        <w:t>Oposición</w:t>
      </w:r>
      <w:r>
        <w:rPr>
          <w:spacing w:val="-5"/>
        </w:rPr>
        <w:t xml:space="preserve"> </w:t>
      </w:r>
      <w:r>
        <w:t>al</w:t>
      </w:r>
      <w:r>
        <w:rPr>
          <w:spacing w:val="-4"/>
        </w:rPr>
        <w:t xml:space="preserve"> </w:t>
      </w:r>
      <w:r>
        <w:t>uso</w:t>
      </w:r>
      <w:r>
        <w:rPr>
          <w:spacing w:val="-4"/>
        </w:rPr>
        <w:t xml:space="preserve"> </w:t>
      </w:r>
      <w:r>
        <w:t>de</w:t>
      </w:r>
      <w:r>
        <w:rPr>
          <w:spacing w:val="-4"/>
        </w:rPr>
        <w:t xml:space="preserve"> </w:t>
      </w:r>
      <w:r>
        <w:t>datos</w:t>
      </w:r>
      <w:r>
        <w:rPr>
          <w:spacing w:val="-3"/>
        </w:rPr>
        <w:t xml:space="preserve"> </w:t>
      </w:r>
      <w:r>
        <w:t>personales</w:t>
      </w:r>
      <w:r>
        <w:rPr>
          <w:spacing w:val="-4"/>
        </w:rPr>
        <w:t xml:space="preserve"> </w:t>
      </w:r>
      <w:r>
        <w:t>para</w:t>
      </w:r>
      <w:r>
        <w:rPr>
          <w:spacing w:val="-4"/>
        </w:rPr>
        <w:t xml:space="preserve"> </w:t>
      </w:r>
      <w:r>
        <w:t>ciertos</w:t>
      </w:r>
      <w:r>
        <w:rPr>
          <w:spacing w:val="-3"/>
        </w:rPr>
        <w:t xml:space="preserve"> </w:t>
      </w:r>
      <w:r>
        <w:t>fines</w:t>
      </w:r>
      <w:r>
        <w:rPr>
          <w:spacing w:val="-3"/>
        </w:rPr>
        <w:t xml:space="preserve"> </w:t>
      </w:r>
      <w:r w:rsidR="00A425C0">
        <w:rPr>
          <w:spacing w:val="-2"/>
        </w:rPr>
        <w:t>específicos</w:t>
      </w:r>
      <w:r>
        <w:rPr>
          <w:spacing w:val="-2"/>
        </w:rPr>
        <w:t>.</w:t>
      </w:r>
    </w:p>
    <w:p w14:paraId="6E535495" w14:textId="77777777" w:rsidR="004B6FB9" w:rsidRDefault="004B6FB9">
      <w:pPr>
        <w:pStyle w:val="Textoindependiente"/>
        <w:jc w:val="both"/>
        <w:sectPr w:rsidR="004B6FB9">
          <w:pgSz w:w="12240" w:h="15840"/>
          <w:pgMar w:top="1720" w:right="1440" w:bottom="280" w:left="1440" w:header="523" w:footer="0" w:gutter="0"/>
          <w:cols w:space="720"/>
        </w:sectPr>
      </w:pPr>
    </w:p>
    <w:p w14:paraId="0DE0B8DD" w14:textId="77777777" w:rsidR="004B6FB9" w:rsidRDefault="00000000">
      <w:pPr>
        <w:pStyle w:val="Textoindependiente"/>
        <w:spacing w:before="52" w:line="259" w:lineRule="auto"/>
        <w:ind w:right="257"/>
        <w:jc w:val="both"/>
      </w:pPr>
      <w:r>
        <w:lastRenderedPageBreak/>
        <w:t xml:space="preserve">Para ejercer la solicitud de cualquier Derecho ARCO lo podrá realizar comunicándose al teléfono (55) 5514-8850 o enviando un correo electrónico a la siguiente dirección </w:t>
      </w:r>
      <w:hyperlink r:id="rId15">
        <w:r w:rsidR="004B6FB9">
          <w:rPr>
            <w:rFonts w:ascii="Calibri" w:hAnsi="Calibri"/>
            <w:color w:val="0462C1"/>
            <w:u w:val="single" w:color="0462C1"/>
          </w:rPr>
          <w:t>operaciones@vydp.org</w:t>
        </w:r>
      </w:hyperlink>
      <w:r>
        <w:rPr>
          <w:rFonts w:ascii="Calibri" w:hAnsi="Calibri"/>
          <w:color w:val="0462C1"/>
        </w:rPr>
        <w:t xml:space="preserve"> </w:t>
      </w:r>
      <w:r>
        <w:t>con el asunto: SOLICITUD DE ACCESO, RECTIFICACIÓN, CANCELACIÓN U OPOSICIÓN.</w:t>
      </w:r>
    </w:p>
    <w:p w14:paraId="0120BCF2" w14:textId="77777777" w:rsidR="004B6FB9" w:rsidRDefault="00000000">
      <w:pPr>
        <w:pStyle w:val="Textoindependiente"/>
        <w:spacing w:before="58"/>
        <w:jc w:val="both"/>
      </w:pPr>
      <w:r>
        <w:t>Dentro</w:t>
      </w:r>
      <w:r>
        <w:rPr>
          <w:spacing w:val="-4"/>
        </w:rPr>
        <w:t xml:space="preserve"> </w:t>
      </w:r>
      <w:r>
        <w:t>del</w:t>
      </w:r>
      <w:r>
        <w:rPr>
          <w:spacing w:val="-6"/>
        </w:rPr>
        <w:t xml:space="preserve"> </w:t>
      </w:r>
      <w:r>
        <w:t>correo</w:t>
      </w:r>
      <w:r>
        <w:rPr>
          <w:spacing w:val="-3"/>
        </w:rPr>
        <w:t xml:space="preserve"> </w:t>
      </w:r>
      <w:r>
        <w:t>deberá</w:t>
      </w:r>
      <w:r>
        <w:rPr>
          <w:spacing w:val="-6"/>
        </w:rPr>
        <w:t xml:space="preserve"> </w:t>
      </w:r>
      <w:r>
        <w:t>indicar</w:t>
      </w:r>
      <w:r>
        <w:rPr>
          <w:spacing w:val="-3"/>
        </w:rPr>
        <w:t xml:space="preserve"> </w:t>
      </w:r>
      <w:r>
        <w:t>la</w:t>
      </w:r>
      <w:r>
        <w:rPr>
          <w:spacing w:val="-7"/>
        </w:rPr>
        <w:t xml:space="preserve"> </w:t>
      </w:r>
      <w:r>
        <w:t>siguiente</w:t>
      </w:r>
      <w:r>
        <w:rPr>
          <w:spacing w:val="-3"/>
        </w:rPr>
        <w:t xml:space="preserve"> </w:t>
      </w:r>
      <w:r>
        <w:rPr>
          <w:spacing w:val="-2"/>
        </w:rPr>
        <w:t>información:</w:t>
      </w:r>
    </w:p>
    <w:p w14:paraId="5FFD4E67" w14:textId="77777777" w:rsidR="004B6FB9" w:rsidRDefault="00000000">
      <w:pPr>
        <w:pStyle w:val="Prrafodelista"/>
        <w:numPr>
          <w:ilvl w:val="0"/>
          <w:numId w:val="2"/>
        </w:numPr>
        <w:tabs>
          <w:tab w:val="left" w:pos="1184"/>
        </w:tabs>
        <w:spacing w:before="80"/>
        <w:ind w:left="1184" w:hanging="214"/>
        <w:jc w:val="both"/>
      </w:pPr>
      <w:r>
        <w:t>Nombre</w:t>
      </w:r>
      <w:r>
        <w:rPr>
          <w:spacing w:val="-5"/>
        </w:rPr>
        <w:t xml:space="preserve"> </w:t>
      </w:r>
      <w:r>
        <w:t>del</w:t>
      </w:r>
      <w:r>
        <w:rPr>
          <w:spacing w:val="-2"/>
        </w:rPr>
        <w:t xml:space="preserve"> titular.</w:t>
      </w:r>
    </w:p>
    <w:p w14:paraId="13B5B1FE" w14:textId="77777777" w:rsidR="004B6FB9" w:rsidRDefault="00000000">
      <w:pPr>
        <w:pStyle w:val="Prrafodelista"/>
        <w:numPr>
          <w:ilvl w:val="0"/>
          <w:numId w:val="2"/>
        </w:numPr>
        <w:tabs>
          <w:tab w:val="left" w:pos="1184"/>
        </w:tabs>
        <w:spacing w:before="93"/>
        <w:ind w:left="1184" w:hanging="214"/>
        <w:jc w:val="both"/>
      </w:pPr>
      <w:r>
        <w:t>Declaración</w:t>
      </w:r>
      <w:r>
        <w:rPr>
          <w:spacing w:val="-6"/>
        </w:rPr>
        <w:t xml:space="preserve"> </w:t>
      </w:r>
      <w:r>
        <w:t>de</w:t>
      </w:r>
      <w:r>
        <w:rPr>
          <w:spacing w:val="-5"/>
        </w:rPr>
        <w:t xml:space="preserve"> </w:t>
      </w:r>
      <w:r>
        <w:rPr>
          <w:spacing w:val="-2"/>
        </w:rPr>
        <w:t>hechos.</w:t>
      </w:r>
    </w:p>
    <w:p w14:paraId="3C7A23C8" w14:textId="77777777" w:rsidR="004B6FB9" w:rsidRDefault="00000000">
      <w:pPr>
        <w:pStyle w:val="Prrafodelista"/>
        <w:numPr>
          <w:ilvl w:val="0"/>
          <w:numId w:val="2"/>
        </w:numPr>
        <w:tabs>
          <w:tab w:val="left" w:pos="1210"/>
          <w:tab w:val="left" w:pos="1255"/>
        </w:tabs>
        <w:spacing w:before="90" w:line="271" w:lineRule="auto"/>
        <w:ind w:left="1255" w:right="257" w:hanging="286"/>
        <w:jc w:val="both"/>
      </w:pPr>
      <w:r>
        <w:t xml:space="preserve">Domicilio de titular o dirección de correo electrónico para comunicar respuesta a </w:t>
      </w:r>
      <w:r>
        <w:rPr>
          <w:spacing w:val="-2"/>
        </w:rPr>
        <w:t>solicitud.</w:t>
      </w:r>
    </w:p>
    <w:p w14:paraId="34BB8693" w14:textId="1C77DDF9" w:rsidR="004B6FB9" w:rsidRDefault="00000000">
      <w:pPr>
        <w:pStyle w:val="Prrafodelista"/>
        <w:numPr>
          <w:ilvl w:val="0"/>
          <w:numId w:val="2"/>
        </w:numPr>
        <w:tabs>
          <w:tab w:val="left" w:pos="1227"/>
          <w:tab w:val="left" w:pos="1255"/>
        </w:tabs>
        <w:spacing w:before="55" w:line="268" w:lineRule="auto"/>
        <w:ind w:left="1255" w:right="257" w:hanging="286"/>
        <w:jc w:val="both"/>
      </w:pPr>
      <w:r>
        <w:t>Documentos que acrediten identidad o personalidad para presentar la solicitud. Dicha</w:t>
      </w:r>
      <w:r>
        <w:rPr>
          <w:spacing w:val="-8"/>
        </w:rPr>
        <w:t xml:space="preserve"> </w:t>
      </w:r>
      <w:r>
        <w:t>documentación</w:t>
      </w:r>
      <w:r>
        <w:rPr>
          <w:spacing w:val="-9"/>
        </w:rPr>
        <w:t xml:space="preserve"> </w:t>
      </w:r>
      <w:r w:rsidR="00A425C0">
        <w:t>deberá</w:t>
      </w:r>
      <w:r>
        <w:rPr>
          <w:spacing w:val="-9"/>
        </w:rPr>
        <w:t xml:space="preserve"> </w:t>
      </w:r>
      <w:r>
        <w:t>ser</w:t>
      </w:r>
      <w:r>
        <w:rPr>
          <w:spacing w:val="-9"/>
        </w:rPr>
        <w:t xml:space="preserve"> </w:t>
      </w:r>
      <w:r>
        <w:t>Identificación</w:t>
      </w:r>
      <w:r>
        <w:rPr>
          <w:spacing w:val="-9"/>
        </w:rPr>
        <w:t xml:space="preserve"> </w:t>
      </w:r>
      <w:r>
        <w:t>Oficial</w:t>
      </w:r>
      <w:r>
        <w:rPr>
          <w:spacing w:val="-8"/>
        </w:rPr>
        <w:t xml:space="preserve"> </w:t>
      </w:r>
      <w:r>
        <w:t>vigente</w:t>
      </w:r>
      <w:r>
        <w:rPr>
          <w:spacing w:val="-8"/>
        </w:rPr>
        <w:t xml:space="preserve"> </w:t>
      </w:r>
      <w:r>
        <w:t>del</w:t>
      </w:r>
      <w:r>
        <w:rPr>
          <w:spacing w:val="-9"/>
        </w:rPr>
        <w:t xml:space="preserve"> </w:t>
      </w:r>
      <w:r>
        <w:t>Titular</w:t>
      </w:r>
      <w:r>
        <w:rPr>
          <w:spacing w:val="-9"/>
        </w:rPr>
        <w:t xml:space="preserve"> </w:t>
      </w:r>
      <w:r>
        <w:t>tales</w:t>
      </w:r>
      <w:r>
        <w:rPr>
          <w:spacing w:val="-9"/>
        </w:rPr>
        <w:t xml:space="preserve"> </w:t>
      </w:r>
      <w:r>
        <w:t>como Credencial del Instituto Nacional Electoral (INE), Pasaporte, Cartilla del Servicio Militar Nacional o Cédula Profesional.</w:t>
      </w:r>
    </w:p>
    <w:p w14:paraId="192683DB" w14:textId="287FCB8B" w:rsidR="004B6FB9" w:rsidRDefault="00000000">
      <w:pPr>
        <w:pStyle w:val="Prrafodelista"/>
        <w:numPr>
          <w:ilvl w:val="1"/>
          <w:numId w:val="2"/>
        </w:numPr>
        <w:tabs>
          <w:tab w:val="left" w:pos="1200"/>
          <w:tab w:val="left" w:pos="1255"/>
        </w:tabs>
        <w:spacing w:before="62" w:line="268" w:lineRule="auto"/>
        <w:ind w:right="254" w:hanging="428"/>
        <w:jc w:val="both"/>
      </w:pPr>
      <w:r>
        <w:t>En caso de que el Titular ejerza alguno de sus Derechos ARCO por medio de un representante legal,</w:t>
      </w:r>
      <w:r>
        <w:rPr>
          <w:spacing w:val="40"/>
        </w:rPr>
        <w:t xml:space="preserve"> </w:t>
      </w:r>
      <w:r>
        <w:t xml:space="preserve">además de acreditar la identidad de ambos (Titular y Representante Legal) se deberá </w:t>
      </w:r>
      <w:r w:rsidR="00A425C0">
        <w:t>enviar</w:t>
      </w:r>
      <w:r>
        <w:t xml:space="preserve"> al correo </w:t>
      </w:r>
      <w:hyperlink r:id="rId16">
        <w:r w:rsidR="004B6FB9">
          <w:rPr>
            <w:rFonts w:ascii="Calibri" w:hAnsi="Calibri"/>
            <w:color w:val="0462C1"/>
            <w:u w:val="single" w:color="0462C1"/>
          </w:rPr>
          <w:t>operaciones@vydp.org</w:t>
        </w:r>
      </w:hyperlink>
      <w:r>
        <w:rPr>
          <w:rFonts w:ascii="Calibri" w:hAnsi="Calibri"/>
          <w:color w:val="0462C1"/>
        </w:rPr>
        <w:t xml:space="preserve"> </w:t>
      </w:r>
      <w:r>
        <w:t>una copia legible del poder notarial otorgado al representante legal o en su defecto una carta poder firmada por dos testigos por el cual se otorgan facultades para llevar a cabo dicho trámite ante ARA SOFTWARE DESING, S.A. DE C.V.</w:t>
      </w:r>
    </w:p>
    <w:p w14:paraId="759D22DA" w14:textId="370A7871" w:rsidR="004B6FB9" w:rsidRDefault="00000000">
      <w:pPr>
        <w:pStyle w:val="Textoindependiente"/>
        <w:spacing w:before="62" w:line="268" w:lineRule="auto"/>
        <w:ind w:left="1255" w:right="257" w:hanging="428"/>
        <w:jc w:val="both"/>
      </w:pPr>
      <w:r>
        <w:t>4.2.</w:t>
      </w:r>
      <w:r>
        <w:rPr>
          <w:spacing w:val="-5"/>
        </w:rPr>
        <w:t xml:space="preserve"> </w:t>
      </w:r>
      <w:r>
        <w:t>ARA</w:t>
      </w:r>
      <w:r>
        <w:rPr>
          <w:spacing w:val="-3"/>
        </w:rPr>
        <w:t xml:space="preserve"> </w:t>
      </w:r>
      <w:r>
        <w:t>SOFTWARE</w:t>
      </w:r>
      <w:r>
        <w:rPr>
          <w:spacing w:val="-5"/>
        </w:rPr>
        <w:t xml:space="preserve"> </w:t>
      </w:r>
      <w:r>
        <w:t>DESING,</w:t>
      </w:r>
      <w:r>
        <w:rPr>
          <w:spacing w:val="-3"/>
        </w:rPr>
        <w:t xml:space="preserve"> </w:t>
      </w:r>
      <w:r>
        <w:t>S.A.</w:t>
      </w:r>
      <w:r>
        <w:rPr>
          <w:spacing w:val="-5"/>
        </w:rPr>
        <w:t xml:space="preserve"> </w:t>
      </w:r>
      <w:r>
        <w:t>DE</w:t>
      </w:r>
      <w:r>
        <w:rPr>
          <w:spacing w:val="-5"/>
        </w:rPr>
        <w:t xml:space="preserve"> </w:t>
      </w:r>
      <w:r>
        <w:t>C.V.</w:t>
      </w:r>
      <w:r>
        <w:rPr>
          <w:spacing w:val="40"/>
        </w:rPr>
        <w:t xml:space="preserve"> </w:t>
      </w:r>
      <w:r>
        <w:t>comunicará</w:t>
      </w:r>
      <w:r>
        <w:rPr>
          <w:spacing w:val="-2"/>
        </w:rPr>
        <w:t xml:space="preserve"> </w:t>
      </w:r>
      <w:r>
        <w:t>al</w:t>
      </w:r>
      <w:r>
        <w:rPr>
          <w:spacing w:val="-3"/>
        </w:rPr>
        <w:t xml:space="preserve"> </w:t>
      </w:r>
      <w:r>
        <w:t>titular</w:t>
      </w:r>
      <w:r>
        <w:rPr>
          <w:spacing w:val="-5"/>
        </w:rPr>
        <w:t xml:space="preserve"> </w:t>
      </w:r>
      <w:r>
        <w:t>en</w:t>
      </w:r>
      <w:r>
        <w:rPr>
          <w:spacing w:val="-3"/>
        </w:rPr>
        <w:t xml:space="preserve"> </w:t>
      </w:r>
      <w:r>
        <w:t>un</w:t>
      </w:r>
      <w:r>
        <w:rPr>
          <w:spacing w:val="-3"/>
        </w:rPr>
        <w:t xml:space="preserve"> </w:t>
      </w:r>
      <w:r>
        <w:t>plazo</w:t>
      </w:r>
      <w:r>
        <w:rPr>
          <w:spacing w:val="-2"/>
        </w:rPr>
        <w:t xml:space="preserve"> </w:t>
      </w:r>
      <w:r>
        <w:t>no</w:t>
      </w:r>
      <w:r>
        <w:rPr>
          <w:spacing w:val="-2"/>
        </w:rPr>
        <w:t xml:space="preserve"> </w:t>
      </w:r>
      <w:r>
        <w:t>mayor</w:t>
      </w:r>
      <w:r>
        <w:rPr>
          <w:spacing w:val="-2"/>
        </w:rPr>
        <w:t xml:space="preserve"> </w:t>
      </w:r>
      <w:r>
        <w:t xml:space="preserve">de veinte días, contados desde la fecha en que se recibió la solicitud de acceso, rectificación, cancelación u oposición, la resolución a efecto de </w:t>
      </w:r>
      <w:r w:rsidR="00A425C0">
        <w:t>que,</w:t>
      </w:r>
      <w:r>
        <w:t xml:space="preserve"> si resulta procedente,</w:t>
      </w:r>
      <w:r>
        <w:rPr>
          <w:spacing w:val="-3"/>
        </w:rPr>
        <w:t xml:space="preserve"> </w:t>
      </w:r>
      <w:r>
        <w:t>se</w:t>
      </w:r>
      <w:r>
        <w:rPr>
          <w:spacing w:val="-3"/>
        </w:rPr>
        <w:t xml:space="preserve"> </w:t>
      </w:r>
      <w:r>
        <w:t>haga</w:t>
      </w:r>
      <w:r>
        <w:rPr>
          <w:spacing w:val="-3"/>
        </w:rPr>
        <w:t xml:space="preserve"> </w:t>
      </w:r>
      <w:r>
        <w:t>efectiva</w:t>
      </w:r>
      <w:r>
        <w:rPr>
          <w:spacing w:val="-3"/>
        </w:rPr>
        <w:t xml:space="preserve"> </w:t>
      </w:r>
      <w:r>
        <w:t>la</w:t>
      </w:r>
      <w:r>
        <w:rPr>
          <w:spacing w:val="-3"/>
        </w:rPr>
        <w:t xml:space="preserve"> </w:t>
      </w:r>
      <w:r>
        <w:t>misma</w:t>
      </w:r>
      <w:r>
        <w:rPr>
          <w:spacing w:val="-3"/>
        </w:rPr>
        <w:t xml:space="preserve"> </w:t>
      </w:r>
      <w:r>
        <w:t>dentro</w:t>
      </w:r>
      <w:r>
        <w:rPr>
          <w:spacing w:val="-4"/>
        </w:rPr>
        <w:t xml:space="preserve"> </w:t>
      </w:r>
      <w:r>
        <w:t>de</w:t>
      </w:r>
      <w:r>
        <w:rPr>
          <w:spacing w:val="-3"/>
        </w:rPr>
        <w:t xml:space="preserve"> </w:t>
      </w:r>
      <w:r>
        <w:t>los</w:t>
      </w:r>
      <w:r>
        <w:rPr>
          <w:spacing w:val="-5"/>
        </w:rPr>
        <w:t xml:space="preserve"> </w:t>
      </w:r>
      <w:r>
        <w:t>quince</w:t>
      </w:r>
      <w:r>
        <w:rPr>
          <w:spacing w:val="-3"/>
        </w:rPr>
        <w:t xml:space="preserve"> </w:t>
      </w:r>
      <w:r w:rsidR="00A425C0">
        <w:t>días</w:t>
      </w:r>
      <w:r>
        <w:rPr>
          <w:spacing w:val="-2"/>
        </w:rPr>
        <w:t xml:space="preserve"> </w:t>
      </w:r>
      <w:r>
        <w:t>siguientes</w:t>
      </w:r>
      <w:r>
        <w:rPr>
          <w:spacing w:val="-2"/>
        </w:rPr>
        <w:t xml:space="preserve"> </w:t>
      </w:r>
      <w:r>
        <w:t>a</w:t>
      </w:r>
      <w:r>
        <w:rPr>
          <w:spacing w:val="-4"/>
        </w:rPr>
        <w:t xml:space="preserve"> </w:t>
      </w:r>
      <w:r>
        <w:t>la</w:t>
      </w:r>
      <w:r>
        <w:rPr>
          <w:spacing w:val="-5"/>
        </w:rPr>
        <w:t xml:space="preserve"> </w:t>
      </w:r>
      <w:r>
        <w:t>fecha en que se comunica la respuesta.</w:t>
      </w:r>
    </w:p>
    <w:p w14:paraId="284EEB2D" w14:textId="5AA07B13" w:rsidR="004B6FB9" w:rsidRDefault="00000000">
      <w:pPr>
        <w:pStyle w:val="Textoindependiente"/>
        <w:spacing w:before="61" w:line="268" w:lineRule="auto"/>
        <w:ind w:left="1255" w:right="256" w:hanging="428"/>
        <w:jc w:val="both"/>
      </w:pPr>
      <w:r>
        <w:t xml:space="preserve">4.3. La </w:t>
      </w:r>
      <w:r w:rsidR="00A425C0">
        <w:t>obligación</w:t>
      </w:r>
      <w:r>
        <w:t xml:space="preserve"> de acceso a la información se dará por cumplida cuando se pongan a disposición del Titular los datos personales, mediante la expedición de copias simples, documentos electrónicos o cualquier otro medio que determine ARA SOFTWARE DESING, S.A. DE C.V.</w:t>
      </w:r>
      <w:r>
        <w:rPr>
          <w:spacing w:val="40"/>
        </w:rPr>
        <w:t xml:space="preserve"> </w:t>
      </w:r>
      <w:r>
        <w:t>en el Aviso de Privacidad.</w:t>
      </w:r>
    </w:p>
    <w:p w14:paraId="76A0D910" w14:textId="30BBB249" w:rsidR="004B6FB9" w:rsidRDefault="00000000">
      <w:pPr>
        <w:pStyle w:val="Textoindependiente"/>
        <w:spacing w:before="62" w:line="268" w:lineRule="auto"/>
        <w:ind w:left="1255" w:right="256" w:hanging="428"/>
        <w:jc w:val="both"/>
      </w:pPr>
      <w:r>
        <w:t>4.4</w:t>
      </w:r>
      <w:r>
        <w:rPr>
          <w:spacing w:val="37"/>
        </w:rPr>
        <w:t xml:space="preserve"> </w:t>
      </w:r>
      <w:r>
        <w:t>ARA</w:t>
      </w:r>
      <w:r>
        <w:rPr>
          <w:spacing w:val="-6"/>
        </w:rPr>
        <w:t xml:space="preserve"> </w:t>
      </w:r>
      <w:r>
        <w:t>SOFTWARE</w:t>
      </w:r>
      <w:r>
        <w:rPr>
          <w:spacing w:val="-5"/>
        </w:rPr>
        <w:t xml:space="preserve"> </w:t>
      </w:r>
      <w:r>
        <w:t>DESING,</w:t>
      </w:r>
      <w:r>
        <w:rPr>
          <w:spacing w:val="-5"/>
        </w:rPr>
        <w:t xml:space="preserve"> </w:t>
      </w:r>
      <w:r>
        <w:t>S.A.</w:t>
      </w:r>
      <w:r>
        <w:rPr>
          <w:spacing w:val="-8"/>
        </w:rPr>
        <w:t xml:space="preserve"> </w:t>
      </w:r>
      <w:r>
        <w:t>DE</w:t>
      </w:r>
      <w:r>
        <w:rPr>
          <w:spacing w:val="-5"/>
        </w:rPr>
        <w:t xml:space="preserve"> </w:t>
      </w:r>
      <w:r>
        <w:t>C.V.</w:t>
      </w:r>
      <w:r>
        <w:rPr>
          <w:spacing w:val="40"/>
        </w:rPr>
        <w:t xml:space="preserve"> </w:t>
      </w:r>
      <w:r>
        <w:t>podrá</w:t>
      </w:r>
      <w:r>
        <w:rPr>
          <w:spacing w:val="-5"/>
        </w:rPr>
        <w:t xml:space="preserve"> </w:t>
      </w:r>
      <w:r>
        <w:t>negar</w:t>
      </w:r>
      <w:r>
        <w:rPr>
          <w:spacing w:val="-5"/>
        </w:rPr>
        <w:t xml:space="preserve"> </w:t>
      </w:r>
      <w:r>
        <w:t>el</w:t>
      </w:r>
      <w:r>
        <w:rPr>
          <w:spacing w:val="-7"/>
        </w:rPr>
        <w:t xml:space="preserve"> </w:t>
      </w:r>
      <w:r>
        <w:t>acceso</w:t>
      </w:r>
      <w:r>
        <w:rPr>
          <w:spacing w:val="-5"/>
        </w:rPr>
        <w:t xml:space="preserve"> </w:t>
      </w:r>
      <w:r>
        <w:t>a</w:t>
      </w:r>
      <w:r>
        <w:rPr>
          <w:spacing w:val="-8"/>
        </w:rPr>
        <w:t xml:space="preserve"> </w:t>
      </w:r>
      <w:r>
        <w:t>los</w:t>
      </w:r>
      <w:r>
        <w:rPr>
          <w:spacing w:val="-4"/>
        </w:rPr>
        <w:t xml:space="preserve"> </w:t>
      </w:r>
      <w:r>
        <w:t>datos</w:t>
      </w:r>
      <w:r>
        <w:rPr>
          <w:spacing w:val="-4"/>
        </w:rPr>
        <w:t xml:space="preserve"> </w:t>
      </w:r>
      <w:r>
        <w:t>personales,</w:t>
      </w:r>
      <w:r>
        <w:rPr>
          <w:spacing w:val="-7"/>
        </w:rPr>
        <w:t xml:space="preserve"> </w:t>
      </w:r>
      <w:r>
        <w:t xml:space="preserve">a realizar la rectificación, la cancelación </w:t>
      </w:r>
      <w:r w:rsidR="00A425C0">
        <w:t>o</w:t>
      </w:r>
      <w:r>
        <w:t xml:space="preserve"> conceder la oposición al tratamiento de los mismos, cuando:</w:t>
      </w:r>
    </w:p>
    <w:p w14:paraId="13B4321A" w14:textId="77777777" w:rsidR="004B6FB9" w:rsidRDefault="00000000">
      <w:pPr>
        <w:pStyle w:val="Prrafodelista"/>
        <w:numPr>
          <w:ilvl w:val="0"/>
          <w:numId w:val="1"/>
        </w:numPr>
        <w:tabs>
          <w:tab w:val="left" w:pos="1820"/>
          <w:tab w:val="left" w:pos="1822"/>
        </w:tabs>
        <w:spacing w:before="62" w:line="266" w:lineRule="auto"/>
        <w:ind w:right="255"/>
      </w:pPr>
      <w:r>
        <w:t>El solicitante</w:t>
      </w:r>
      <w:r>
        <w:rPr>
          <w:spacing w:val="-1"/>
        </w:rPr>
        <w:t xml:space="preserve"> </w:t>
      </w:r>
      <w:r>
        <w:t>no sea el titular</w:t>
      </w:r>
      <w:r>
        <w:rPr>
          <w:spacing w:val="-1"/>
        </w:rPr>
        <w:t xml:space="preserve"> </w:t>
      </w:r>
      <w:r>
        <w:t>de</w:t>
      </w:r>
      <w:r>
        <w:rPr>
          <w:spacing w:val="-1"/>
        </w:rPr>
        <w:t xml:space="preserve"> </w:t>
      </w:r>
      <w:r>
        <w:t>los datos personales, o el representante</w:t>
      </w:r>
      <w:r>
        <w:rPr>
          <w:spacing w:val="-1"/>
        </w:rPr>
        <w:t xml:space="preserve"> </w:t>
      </w:r>
      <w:r>
        <w:t>legal no</w:t>
      </w:r>
      <w:r>
        <w:rPr>
          <w:spacing w:val="40"/>
        </w:rPr>
        <w:t xml:space="preserve"> </w:t>
      </w:r>
      <w:r>
        <w:t>esté debidamente acreditado para ello;</w:t>
      </w:r>
    </w:p>
    <w:p w14:paraId="02F2C985" w14:textId="77777777" w:rsidR="004B6FB9" w:rsidRDefault="00000000">
      <w:pPr>
        <w:pStyle w:val="Prrafodelista"/>
        <w:numPr>
          <w:ilvl w:val="0"/>
          <w:numId w:val="1"/>
        </w:numPr>
        <w:tabs>
          <w:tab w:val="left" w:pos="1820"/>
          <w:tab w:val="left" w:pos="1822"/>
        </w:tabs>
        <w:spacing w:before="5" w:line="266" w:lineRule="auto"/>
        <w:ind w:right="261"/>
      </w:pPr>
      <w:r>
        <w:t>Cuando</w:t>
      </w:r>
      <w:r>
        <w:rPr>
          <w:spacing w:val="40"/>
        </w:rPr>
        <w:t xml:space="preserve"> </w:t>
      </w:r>
      <w:r>
        <w:t>en</w:t>
      </w:r>
      <w:r>
        <w:rPr>
          <w:spacing w:val="40"/>
        </w:rPr>
        <w:t xml:space="preserve"> </w:t>
      </w:r>
      <w:r>
        <w:t>su</w:t>
      </w:r>
      <w:r>
        <w:rPr>
          <w:spacing w:val="40"/>
        </w:rPr>
        <w:t xml:space="preserve"> </w:t>
      </w:r>
      <w:r>
        <w:t>base</w:t>
      </w:r>
      <w:r>
        <w:rPr>
          <w:spacing w:val="40"/>
        </w:rPr>
        <w:t xml:space="preserve"> </w:t>
      </w:r>
      <w:r>
        <w:t>de</w:t>
      </w:r>
      <w:r>
        <w:rPr>
          <w:spacing w:val="40"/>
        </w:rPr>
        <w:t xml:space="preserve"> </w:t>
      </w:r>
      <w:r>
        <w:t>datos,</w:t>
      </w:r>
      <w:r>
        <w:rPr>
          <w:spacing w:val="40"/>
        </w:rPr>
        <w:t xml:space="preserve"> </w:t>
      </w:r>
      <w:r>
        <w:t>no</w:t>
      </w:r>
      <w:r>
        <w:rPr>
          <w:spacing w:val="40"/>
        </w:rPr>
        <w:t xml:space="preserve"> </w:t>
      </w:r>
      <w:r>
        <w:t>se</w:t>
      </w:r>
      <w:r>
        <w:rPr>
          <w:spacing w:val="40"/>
        </w:rPr>
        <w:t xml:space="preserve"> </w:t>
      </w:r>
      <w:r>
        <w:t>encuentren</w:t>
      </w:r>
      <w:r>
        <w:rPr>
          <w:spacing w:val="40"/>
        </w:rPr>
        <w:t xml:space="preserve"> </w:t>
      </w:r>
      <w:r>
        <w:t>los</w:t>
      </w:r>
      <w:r>
        <w:rPr>
          <w:spacing w:val="40"/>
        </w:rPr>
        <w:t xml:space="preserve"> </w:t>
      </w:r>
      <w:r>
        <w:t>datos</w:t>
      </w:r>
      <w:r>
        <w:rPr>
          <w:spacing w:val="40"/>
        </w:rPr>
        <w:t xml:space="preserve"> </w:t>
      </w:r>
      <w:r>
        <w:t>personales</w:t>
      </w:r>
      <w:r>
        <w:rPr>
          <w:spacing w:val="40"/>
        </w:rPr>
        <w:t xml:space="preserve"> </w:t>
      </w:r>
      <w:r>
        <w:t xml:space="preserve">del </w:t>
      </w:r>
      <w:r>
        <w:rPr>
          <w:spacing w:val="-2"/>
        </w:rPr>
        <w:t>solicitante;</w:t>
      </w:r>
    </w:p>
    <w:p w14:paraId="37299E07" w14:textId="77777777" w:rsidR="004B6FB9" w:rsidRDefault="00000000">
      <w:pPr>
        <w:pStyle w:val="Prrafodelista"/>
        <w:numPr>
          <w:ilvl w:val="0"/>
          <w:numId w:val="1"/>
        </w:numPr>
        <w:tabs>
          <w:tab w:val="left" w:pos="1820"/>
        </w:tabs>
        <w:spacing w:before="4"/>
        <w:ind w:left="1820" w:hanging="282"/>
      </w:pPr>
      <w:r>
        <w:t>Cuando</w:t>
      </w:r>
      <w:r>
        <w:rPr>
          <w:spacing w:val="-9"/>
        </w:rPr>
        <w:t xml:space="preserve"> </w:t>
      </w:r>
      <w:r>
        <w:t>se</w:t>
      </w:r>
      <w:r>
        <w:rPr>
          <w:spacing w:val="-3"/>
        </w:rPr>
        <w:t xml:space="preserve"> </w:t>
      </w:r>
      <w:r>
        <w:t>lesionen</w:t>
      </w:r>
      <w:r>
        <w:rPr>
          <w:spacing w:val="-5"/>
        </w:rPr>
        <w:t xml:space="preserve"> </w:t>
      </w:r>
      <w:r>
        <w:t>derechos</w:t>
      </w:r>
      <w:r>
        <w:rPr>
          <w:spacing w:val="-2"/>
        </w:rPr>
        <w:t xml:space="preserve"> </w:t>
      </w:r>
      <w:r>
        <w:t>de</w:t>
      </w:r>
      <w:r>
        <w:rPr>
          <w:spacing w:val="-4"/>
        </w:rPr>
        <w:t xml:space="preserve"> </w:t>
      </w:r>
      <w:r>
        <w:t>un</w:t>
      </w:r>
      <w:r>
        <w:rPr>
          <w:spacing w:val="-4"/>
        </w:rPr>
        <w:t xml:space="preserve"> </w:t>
      </w:r>
      <w:r>
        <w:rPr>
          <w:spacing w:val="-2"/>
        </w:rPr>
        <w:t>tercero;</w:t>
      </w:r>
    </w:p>
    <w:p w14:paraId="52A03A8D" w14:textId="77777777" w:rsidR="004B6FB9" w:rsidRDefault="00000000">
      <w:pPr>
        <w:pStyle w:val="Prrafodelista"/>
        <w:numPr>
          <w:ilvl w:val="0"/>
          <w:numId w:val="1"/>
        </w:numPr>
        <w:tabs>
          <w:tab w:val="left" w:pos="1820"/>
          <w:tab w:val="left" w:pos="1822"/>
        </w:tabs>
        <w:spacing w:before="32" w:line="266" w:lineRule="auto"/>
        <w:ind w:right="258"/>
        <w:jc w:val="both"/>
      </w:pPr>
      <w:r>
        <w:t>Cuando exista un impedimento legal o la resolución de una autoridad competente que restrinja el acceso a los datos personales, o no permita la rectificación, cancelación u oposición de los mismos, y</w:t>
      </w:r>
    </w:p>
    <w:p w14:paraId="67F3130E" w14:textId="77777777" w:rsidR="004B6FB9" w:rsidRDefault="00000000">
      <w:pPr>
        <w:pStyle w:val="Prrafodelista"/>
        <w:numPr>
          <w:ilvl w:val="0"/>
          <w:numId w:val="1"/>
        </w:numPr>
        <w:tabs>
          <w:tab w:val="left" w:pos="1820"/>
          <w:tab w:val="left" w:pos="1822"/>
        </w:tabs>
        <w:spacing w:before="6" w:line="264" w:lineRule="auto"/>
        <w:ind w:right="256"/>
        <w:jc w:val="both"/>
      </w:pPr>
      <w:r>
        <w:t xml:space="preserve">Cuando la rectificación, cancelación u oposición haya sido previamente </w:t>
      </w:r>
      <w:r>
        <w:rPr>
          <w:spacing w:val="-2"/>
        </w:rPr>
        <w:t>realizada.</w:t>
      </w:r>
    </w:p>
    <w:p w14:paraId="732EE623" w14:textId="77777777" w:rsidR="004B6FB9" w:rsidRDefault="004B6FB9">
      <w:pPr>
        <w:pStyle w:val="Prrafodelista"/>
        <w:spacing w:line="264" w:lineRule="auto"/>
        <w:jc w:val="both"/>
        <w:sectPr w:rsidR="004B6FB9">
          <w:pgSz w:w="12240" w:h="15840"/>
          <w:pgMar w:top="1720" w:right="1440" w:bottom="280" w:left="1440" w:header="523" w:footer="0" w:gutter="0"/>
          <w:cols w:space="720"/>
        </w:sectPr>
      </w:pPr>
    </w:p>
    <w:p w14:paraId="693FB5B0" w14:textId="1C58F80E" w:rsidR="004B6FB9" w:rsidRDefault="00000000">
      <w:pPr>
        <w:pStyle w:val="Textoindependiente"/>
        <w:spacing w:before="52" w:line="268" w:lineRule="auto"/>
        <w:ind w:left="1255" w:right="257" w:hanging="428"/>
        <w:jc w:val="both"/>
      </w:pPr>
      <w:r>
        <w:lastRenderedPageBreak/>
        <w:t>4.5. La entrega de los datos personales será gratuita, debiendo cubrir el Titular únicamente</w:t>
      </w:r>
      <w:r>
        <w:rPr>
          <w:spacing w:val="-5"/>
        </w:rPr>
        <w:t xml:space="preserve"> </w:t>
      </w:r>
      <w:r>
        <w:t>los</w:t>
      </w:r>
      <w:r>
        <w:rPr>
          <w:spacing w:val="-6"/>
        </w:rPr>
        <w:t xml:space="preserve"> </w:t>
      </w:r>
      <w:r>
        <w:t>gastos</w:t>
      </w:r>
      <w:r>
        <w:rPr>
          <w:spacing w:val="-7"/>
        </w:rPr>
        <w:t xml:space="preserve"> </w:t>
      </w:r>
      <w:r>
        <w:t>justificados</w:t>
      </w:r>
      <w:r>
        <w:rPr>
          <w:spacing w:val="-4"/>
        </w:rPr>
        <w:t xml:space="preserve"> </w:t>
      </w:r>
      <w:r>
        <w:t>de</w:t>
      </w:r>
      <w:r>
        <w:rPr>
          <w:spacing w:val="-5"/>
        </w:rPr>
        <w:t xml:space="preserve"> </w:t>
      </w:r>
      <w:r>
        <w:t>envío</w:t>
      </w:r>
      <w:r>
        <w:rPr>
          <w:spacing w:val="-5"/>
        </w:rPr>
        <w:t xml:space="preserve"> </w:t>
      </w:r>
      <w:r>
        <w:t>o</w:t>
      </w:r>
      <w:r>
        <w:rPr>
          <w:spacing w:val="-5"/>
        </w:rPr>
        <w:t xml:space="preserve"> </w:t>
      </w:r>
      <w:r>
        <w:t>con</w:t>
      </w:r>
      <w:r>
        <w:rPr>
          <w:spacing w:val="-6"/>
        </w:rPr>
        <w:t xml:space="preserve"> </w:t>
      </w:r>
      <w:r>
        <w:t>el</w:t>
      </w:r>
      <w:r>
        <w:rPr>
          <w:spacing w:val="-7"/>
        </w:rPr>
        <w:t xml:space="preserve"> </w:t>
      </w:r>
      <w:r>
        <w:t>costo</w:t>
      </w:r>
      <w:r>
        <w:rPr>
          <w:spacing w:val="-5"/>
        </w:rPr>
        <w:t xml:space="preserve"> </w:t>
      </w:r>
      <w:r>
        <w:t>de</w:t>
      </w:r>
      <w:r>
        <w:rPr>
          <w:spacing w:val="-5"/>
        </w:rPr>
        <w:t xml:space="preserve"> </w:t>
      </w:r>
      <w:r>
        <w:t>reproducción</w:t>
      </w:r>
      <w:r>
        <w:rPr>
          <w:spacing w:val="-6"/>
        </w:rPr>
        <w:t xml:space="preserve"> </w:t>
      </w:r>
      <w:r>
        <w:t>en</w:t>
      </w:r>
      <w:r>
        <w:rPr>
          <w:spacing w:val="-6"/>
        </w:rPr>
        <w:t xml:space="preserve"> </w:t>
      </w:r>
      <w:r>
        <w:t xml:space="preserve">copias u otros formatos. Dicho derecho se ejercerá por el titular en forma gratuita, previa acreditación de su identidad ante el </w:t>
      </w:r>
      <w:r w:rsidR="00A425C0">
        <w:t>responsable</w:t>
      </w:r>
      <w:r>
        <w:t>. No obstante, si la misma persona reitera</w:t>
      </w:r>
      <w:r>
        <w:rPr>
          <w:spacing w:val="-2"/>
        </w:rPr>
        <w:t xml:space="preserve"> </w:t>
      </w:r>
      <w:r>
        <w:t>su</w:t>
      </w:r>
      <w:r>
        <w:rPr>
          <w:spacing w:val="-2"/>
        </w:rPr>
        <w:t xml:space="preserve"> </w:t>
      </w:r>
      <w:r>
        <w:t>solicitud en un</w:t>
      </w:r>
      <w:r>
        <w:rPr>
          <w:spacing w:val="-3"/>
        </w:rPr>
        <w:t xml:space="preserve"> </w:t>
      </w:r>
      <w:r>
        <w:t>periodo menor a doce</w:t>
      </w:r>
      <w:r>
        <w:rPr>
          <w:spacing w:val="-2"/>
        </w:rPr>
        <w:t xml:space="preserve"> </w:t>
      </w:r>
      <w:r>
        <w:t>meses, los costos no serán mayores</w:t>
      </w:r>
    </w:p>
    <w:p w14:paraId="4C2A0D35" w14:textId="7961CD3B" w:rsidR="004B6FB9" w:rsidRDefault="00000000">
      <w:pPr>
        <w:pStyle w:val="Textoindependiente"/>
        <w:spacing w:before="61" w:line="268" w:lineRule="auto"/>
        <w:ind w:left="1255" w:right="255" w:firstLine="7"/>
        <w:jc w:val="both"/>
      </w:pPr>
      <w:r>
        <w:t xml:space="preserve">a tres días de salario </w:t>
      </w:r>
      <w:r w:rsidR="00A425C0">
        <w:t>Mínimo</w:t>
      </w:r>
      <w:r>
        <w:t xml:space="preserve"> General Vigente en la Ciudad de México, a menos de que existan modificaciones sustanciales al Aviso de Privacidad que motiven nuevas consultas. El titular podrá presentar una solicitud de Protección de Datos por la respuesta recibida o falta de respuesta del </w:t>
      </w:r>
      <w:r w:rsidR="00A425C0">
        <w:t>responsable</w:t>
      </w:r>
      <w:r>
        <w:t>.</w:t>
      </w:r>
    </w:p>
    <w:p w14:paraId="04499628" w14:textId="77777777" w:rsidR="004B6FB9" w:rsidRDefault="00000000">
      <w:pPr>
        <w:pStyle w:val="Prrafodelista"/>
        <w:numPr>
          <w:ilvl w:val="0"/>
          <w:numId w:val="2"/>
        </w:numPr>
        <w:tabs>
          <w:tab w:val="left" w:pos="1209"/>
          <w:tab w:val="left" w:pos="1255"/>
        </w:tabs>
        <w:spacing w:before="61" w:line="268" w:lineRule="auto"/>
        <w:ind w:left="1255" w:right="255" w:hanging="286"/>
        <w:jc w:val="both"/>
      </w:pPr>
      <w:r>
        <w:t xml:space="preserve">Descripción de datos personales sobre los que se pretende ejercer algún Derecho </w:t>
      </w:r>
      <w:r>
        <w:rPr>
          <w:spacing w:val="-2"/>
        </w:rPr>
        <w:t>ARCO.</w:t>
      </w:r>
    </w:p>
    <w:p w14:paraId="16121F3A" w14:textId="77777777" w:rsidR="004B6FB9" w:rsidRDefault="00000000">
      <w:pPr>
        <w:pStyle w:val="Prrafodelista"/>
        <w:numPr>
          <w:ilvl w:val="0"/>
          <w:numId w:val="2"/>
        </w:numPr>
        <w:tabs>
          <w:tab w:val="left" w:pos="1236"/>
          <w:tab w:val="left" w:pos="1255"/>
        </w:tabs>
        <w:spacing w:before="61" w:line="268" w:lineRule="auto"/>
        <w:ind w:left="1255" w:right="256" w:hanging="286"/>
        <w:jc w:val="both"/>
      </w:pPr>
      <w:r>
        <w:t>Cualquier otro elemento que permita la localización de los Datos Personales y atención a la solicitud.</w:t>
      </w:r>
    </w:p>
    <w:p w14:paraId="5044AB5E" w14:textId="77777777" w:rsidR="004B6FB9" w:rsidRDefault="00000000">
      <w:pPr>
        <w:pStyle w:val="Textoindependiente"/>
        <w:spacing w:before="61" w:line="259" w:lineRule="auto"/>
        <w:ind w:right="255"/>
        <w:jc w:val="both"/>
      </w:pPr>
      <w:r>
        <w:t>Para</w:t>
      </w:r>
      <w:r>
        <w:rPr>
          <w:spacing w:val="-1"/>
        </w:rPr>
        <w:t xml:space="preserve"> </w:t>
      </w:r>
      <w:r>
        <w:t>el ejercicio de</w:t>
      </w:r>
      <w:r>
        <w:rPr>
          <w:spacing w:val="-1"/>
        </w:rPr>
        <w:t xml:space="preserve"> </w:t>
      </w:r>
      <w:r>
        <w:t>los derechos ARCO de</w:t>
      </w:r>
      <w:r>
        <w:rPr>
          <w:spacing w:val="-1"/>
        </w:rPr>
        <w:t xml:space="preserve"> </w:t>
      </w:r>
      <w:r>
        <w:t>Datos Personales de</w:t>
      </w:r>
      <w:r>
        <w:rPr>
          <w:spacing w:val="-1"/>
        </w:rPr>
        <w:t xml:space="preserve"> </w:t>
      </w:r>
      <w:r>
        <w:t>menores de</w:t>
      </w:r>
      <w:r>
        <w:rPr>
          <w:spacing w:val="-1"/>
        </w:rPr>
        <w:t xml:space="preserve"> </w:t>
      </w:r>
      <w:r>
        <w:t>edad</w:t>
      </w:r>
      <w:r>
        <w:rPr>
          <w:spacing w:val="-1"/>
        </w:rPr>
        <w:t xml:space="preserve"> </w:t>
      </w:r>
      <w:r>
        <w:t>o de</w:t>
      </w:r>
      <w:r>
        <w:rPr>
          <w:spacing w:val="-1"/>
        </w:rPr>
        <w:t xml:space="preserve"> </w:t>
      </w:r>
      <w:r>
        <w:t>personas que se encuentren en estado de interdicción o incapacidad establecida por la ley, podrán ejercerlos por medio de su representante legal.</w:t>
      </w:r>
    </w:p>
    <w:p w14:paraId="756F10EF" w14:textId="23BFBECC" w:rsidR="004B6FB9" w:rsidRDefault="00000000">
      <w:pPr>
        <w:pStyle w:val="Textoindependiente"/>
        <w:spacing w:before="57" w:line="259" w:lineRule="auto"/>
        <w:ind w:right="256"/>
        <w:jc w:val="both"/>
      </w:pPr>
      <w:r>
        <w:t>El tratamiento de</w:t>
      </w:r>
      <w:r>
        <w:rPr>
          <w:spacing w:val="-1"/>
        </w:rPr>
        <w:t xml:space="preserve"> </w:t>
      </w:r>
      <w:r>
        <w:t>sus datos personales bajo nuestra posesión se realizará de</w:t>
      </w:r>
      <w:r>
        <w:rPr>
          <w:spacing w:val="-1"/>
        </w:rPr>
        <w:t xml:space="preserve"> </w:t>
      </w:r>
      <w:r>
        <w:t>conformidad</w:t>
      </w:r>
      <w:r>
        <w:rPr>
          <w:spacing w:val="-1"/>
        </w:rPr>
        <w:t xml:space="preserve"> </w:t>
      </w:r>
      <w:r>
        <w:t>con los</w:t>
      </w:r>
      <w:r>
        <w:rPr>
          <w:spacing w:val="-2"/>
        </w:rPr>
        <w:t xml:space="preserve"> </w:t>
      </w:r>
      <w:r>
        <w:t>presentes</w:t>
      </w:r>
      <w:r>
        <w:rPr>
          <w:spacing w:val="-2"/>
        </w:rPr>
        <w:t xml:space="preserve"> </w:t>
      </w:r>
      <w:r>
        <w:t>términos</w:t>
      </w:r>
      <w:r>
        <w:rPr>
          <w:spacing w:val="-2"/>
        </w:rPr>
        <w:t xml:space="preserve"> </w:t>
      </w:r>
      <w:r>
        <w:t>y</w:t>
      </w:r>
      <w:r>
        <w:rPr>
          <w:spacing w:val="-5"/>
        </w:rPr>
        <w:t xml:space="preserve"> </w:t>
      </w:r>
      <w:r>
        <w:t>condiciones,</w:t>
      </w:r>
      <w:r>
        <w:rPr>
          <w:spacing w:val="-3"/>
        </w:rPr>
        <w:t xml:space="preserve"> </w:t>
      </w:r>
      <w:r>
        <w:t>por</w:t>
      </w:r>
      <w:r>
        <w:rPr>
          <w:spacing w:val="-3"/>
        </w:rPr>
        <w:t xml:space="preserve"> </w:t>
      </w:r>
      <w:r>
        <w:t>lo</w:t>
      </w:r>
      <w:r>
        <w:rPr>
          <w:spacing w:val="-6"/>
        </w:rPr>
        <w:t xml:space="preserve"> </w:t>
      </w:r>
      <w:r>
        <w:t>que</w:t>
      </w:r>
      <w:r>
        <w:rPr>
          <w:spacing w:val="-3"/>
        </w:rPr>
        <w:t xml:space="preserve"> </w:t>
      </w:r>
      <w:r>
        <w:t>desde</w:t>
      </w:r>
      <w:r>
        <w:rPr>
          <w:spacing w:val="-3"/>
        </w:rPr>
        <w:t xml:space="preserve"> </w:t>
      </w:r>
      <w:r>
        <w:t>este</w:t>
      </w:r>
      <w:r>
        <w:rPr>
          <w:spacing w:val="-6"/>
        </w:rPr>
        <w:t xml:space="preserve"> </w:t>
      </w:r>
      <w:r>
        <w:t>momento</w:t>
      </w:r>
      <w:r>
        <w:rPr>
          <w:spacing w:val="-6"/>
        </w:rPr>
        <w:t xml:space="preserve"> </w:t>
      </w:r>
      <w:r>
        <w:t>se</w:t>
      </w:r>
      <w:r>
        <w:rPr>
          <w:spacing w:val="-6"/>
        </w:rPr>
        <w:t xml:space="preserve"> </w:t>
      </w:r>
      <w:r>
        <w:t>entiende</w:t>
      </w:r>
      <w:r>
        <w:rPr>
          <w:spacing w:val="-3"/>
        </w:rPr>
        <w:t xml:space="preserve"> </w:t>
      </w:r>
      <w:r>
        <w:t>que</w:t>
      </w:r>
      <w:r>
        <w:rPr>
          <w:spacing w:val="-3"/>
        </w:rPr>
        <w:t xml:space="preserve"> </w:t>
      </w:r>
      <w:r>
        <w:t>autoriza expresamente</w:t>
      </w:r>
      <w:r>
        <w:rPr>
          <w:spacing w:val="-3"/>
        </w:rPr>
        <w:t xml:space="preserve"> </w:t>
      </w:r>
      <w:r>
        <w:t>al</w:t>
      </w:r>
      <w:r>
        <w:rPr>
          <w:spacing w:val="-3"/>
        </w:rPr>
        <w:t xml:space="preserve"> </w:t>
      </w:r>
      <w:r w:rsidR="00A425C0">
        <w:t>responsable</w:t>
      </w:r>
      <w:r>
        <w:rPr>
          <w:spacing w:val="-4"/>
        </w:rPr>
        <w:t xml:space="preserve"> </w:t>
      </w:r>
      <w:r>
        <w:t>y</w:t>
      </w:r>
      <w:r>
        <w:rPr>
          <w:spacing w:val="-4"/>
        </w:rPr>
        <w:t xml:space="preserve"> </w:t>
      </w:r>
      <w:r>
        <w:t>al</w:t>
      </w:r>
      <w:r>
        <w:rPr>
          <w:spacing w:val="-4"/>
        </w:rPr>
        <w:t xml:space="preserve"> </w:t>
      </w:r>
      <w:r>
        <w:t>Encargado</w:t>
      </w:r>
      <w:r>
        <w:rPr>
          <w:spacing w:val="-3"/>
        </w:rPr>
        <w:t xml:space="preserve"> </w:t>
      </w:r>
      <w:r>
        <w:t>de</w:t>
      </w:r>
      <w:r>
        <w:rPr>
          <w:spacing w:val="-4"/>
        </w:rPr>
        <w:t xml:space="preserve"> </w:t>
      </w:r>
      <w:r>
        <w:t>tratar</w:t>
      </w:r>
      <w:r>
        <w:rPr>
          <w:spacing w:val="-4"/>
        </w:rPr>
        <w:t xml:space="preserve"> </w:t>
      </w:r>
      <w:r>
        <w:t>su</w:t>
      </w:r>
      <w:r>
        <w:rPr>
          <w:spacing w:val="-6"/>
        </w:rPr>
        <w:t xml:space="preserve"> </w:t>
      </w:r>
      <w:r>
        <w:t>información</w:t>
      </w:r>
      <w:r>
        <w:rPr>
          <w:spacing w:val="-4"/>
        </w:rPr>
        <w:t xml:space="preserve"> </w:t>
      </w:r>
      <w:r>
        <w:t>personal</w:t>
      </w:r>
      <w:r>
        <w:rPr>
          <w:spacing w:val="-3"/>
        </w:rPr>
        <w:t xml:space="preserve"> </w:t>
      </w:r>
      <w:r>
        <w:t>para</w:t>
      </w:r>
      <w:r>
        <w:rPr>
          <w:spacing w:val="-4"/>
        </w:rPr>
        <w:t xml:space="preserve"> </w:t>
      </w:r>
      <w:r>
        <w:t>tal</w:t>
      </w:r>
      <w:r>
        <w:rPr>
          <w:spacing w:val="-3"/>
        </w:rPr>
        <w:t xml:space="preserve"> </w:t>
      </w:r>
      <w:r>
        <w:t>efecto, hasta en tanto no manifieste su oposición mediante</w:t>
      </w:r>
      <w:r>
        <w:rPr>
          <w:spacing w:val="-1"/>
        </w:rPr>
        <w:t xml:space="preserve"> </w:t>
      </w:r>
      <w:r>
        <w:t>alguno de los elementos que indica la Ley. Para cualquier asunto relativo al tratamiento de tu información personal que no haya sido tratado en el presente Aviso de Privacidad Integral, deberá comunicarse con el Encargado, cuyos datos se encuentran al principio del presente documento.</w:t>
      </w:r>
    </w:p>
    <w:p w14:paraId="40E98E38" w14:textId="77777777" w:rsidR="004B6FB9" w:rsidRDefault="004B6FB9">
      <w:pPr>
        <w:pStyle w:val="Textoindependiente"/>
        <w:spacing w:before="140"/>
        <w:ind w:left="0"/>
      </w:pPr>
    </w:p>
    <w:p w14:paraId="5B01DBAD" w14:textId="77777777" w:rsidR="004B6FB9" w:rsidRDefault="00000000">
      <w:pPr>
        <w:pStyle w:val="Ttulo1"/>
        <w:numPr>
          <w:ilvl w:val="0"/>
          <w:numId w:val="15"/>
        </w:numPr>
        <w:tabs>
          <w:tab w:val="left" w:pos="656"/>
        </w:tabs>
        <w:spacing w:line="259" w:lineRule="auto"/>
        <w:ind w:left="262" w:right="261" w:firstLine="0"/>
        <w:jc w:val="left"/>
      </w:pPr>
      <w:r>
        <w:rPr>
          <w:color w:val="C45811"/>
        </w:rPr>
        <w:t>PROCEDIMIENTO POR EL CUAL</w:t>
      </w:r>
      <w:r>
        <w:rPr>
          <w:color w:val="C45811"/>
          <w:spacing w:val="-3"/>
        </w:rPr>
        <w:t xml:space="preserve"> </w:t>
      </w:r>
      <w:r>
        <w:rPr>
          <w:color w:val="C45811"/>
        </w:rPr>
        <w:t>SE INFORMARÁ A LOS TITULARES</w:t>
      </w:r>
      <w:r>
        <w:rPr>
          <w:color w:val="C45811"/>
          <w:spacing w:val="-1"/>
        </w:rPr>
        <w:t xml:space="preserve"> </w:t>
      </w:r>
      <w:r>
        <w:rPr>
          <w:color w:val="C45811"/>
        </w:rPr>
        <w:t>SOBRE CAMBIOS QUE SUFRA EL AVISO DE PRIVACIDAD.</w:t>
      </w:r>
    </w:p>
    <w:p w14:paraId="717D35D7" w14:textId="2B126213" w:rsidR="004B6FB9" w:rsidRDefault="00B3410A" w:rsidP="00884E89">
      <w:pPr>
        <w:pStyle w:val="Textoindependiente"/>
      </w:pPr>
      <w:r w:rsidRPr="00B3410A">
        <w:rPr>
          <w:b/>
          <w:bCs/>
        </w:rPr>
        <w:t xml:space="preserve">AUTOUNO MOTORS S.A. DE C.V. </w:t>
      </w:r>
      <w:r w:rsidR="00A425C0">
        <w:t>dará</w:t>
      </w:r>
      <w:r w:rsidR="00A425C0">
        <w:rPr>
          <w:spacing w:val="41"/>
        </w:rPr>
        <w:t xml:space="preserve"> aviso</w:t>
      </w:r>
      <w:r w:rsidR="00A425C0">
        <w:rPr>
          <w:spacing w:val="40"/>
        </w:rPr>
        <w:t xml:space="preserve"> a</w:t>
      </w:r>
      <w:r w:rsidR="00A425C0">
        <w:rPr>
          <w:spacing w:val="41"/>
        </w:rPr>
        <w:t xml:space="preserve"> través</w:t>
      </w:r>
      <w:r w:rsidR="00A425C0">
        <w:rPr>
          <w:spacing w:val="40"/>
        </w:rPr>
        <w:t xml:space="preserve"> de</w:t>
      </w:r>
      <w:r w:rsidR="00A425C0">
        <w:rPr>
          <w:spacing w:val="42"/>
        </w:rPr>
        <w:t xml:space="preserve"> su</w:t>
      </w:r>
      <w:r w:rsidR="00A425C0">
        <w:rPr>
          <w:spacing w:val="41"/>
        </w:rPr>
        <w:t xml:space="preserve"> página de internet</w:t>
      </w:r>
      <w:r>
        <w:t xml:space="preserve"> </w:t>
      </w:r>
      <w:hyperlink r:id="rId17" w:history="1">
        <w:r w:rsidRPr="00BF2462">
          <w:rPr>
            <w:rStyle w:val="Hipervnculo"/>
            <w:rFonts w:ascii="Calibri" w:hAnsi="Calibri"/>
            <w:spacing w:val="-2"/>
          </w:rPr>
          <w:t>https://autouno.com/</w:t>
        </w:r>
      </w:hyperlink>
      <w:r>
        <w:rPr>
          <w:rFonts w:ascii="Calibri" w:hAnsi="Calibri"/>
          <w:color w:val="0462C1"/>
          <w:spacing w:val="-5"/>
        </w:rPr>
        <w:t xml:space="preserve"> </w:t>
      </w:r>
      <w:r>
        <w:t>cualquier actualización</w:t>
      </w:r>
      <w:r>
        <w:rPr>
          <w:spacing w:val="-1"/>
        </w:rPr>
        <w:t xml:space="preserve"> </w:t>
      </w:r>
      <w:r>
        <w:t>o</w:t>
      </w:r>
      <w:r>
        <w:rPr>
          <w:spacing w:val="-4"/>
        </w:rPr>
        <w:t xml:space="preserve"> </w:t>
      </w:r>
      <w:r>
        <w:t>modificación</w:t>
      </w:r>
      <w:r>
        <w:rPr>
          <w:spacing w:val="-1"/>
        </w:rPr>
        <w:t xml:space="preserve"> </w:t>
      </w:r>
      <w:r>
        <w:t>en el</w:t>
      </w:r>
      <w:r>
        <w:rPr>
          <w:spacing w:val="-1"/>
        </w:rPr>
        <w:t xml:space="preserve"> </w:t>
      </w:r>
      <w:r>
        <w:t>presente</w:t>
      </w:r>
      <w:r>
        <w:rPr>
          <w:spacing w:val="1"/>
        </w:rPr>
        <w:t xml:space="preserve"> </w:t>
      </w:r>
      <w:r>
        <w:t>Aviso</w:t>
      </w:r>
      <w:r>
        <w:rPr>
          <w:spacing w:val="-1"/>
        </w:rPr>
        <w:t xml:space="preserve"> </w:t>
      </w:r>
      <w:r>
        <w:t>de Privacidad.</w:t>
      </w:r>
    </w:p>
    <w:p w14:paraId="6B876CDE" w14:textId="500E5F73" w:rsidR="004B6FB9" w:rsidRDefault="00000000">
      <w:pPr>
        <w:pStyle w:val="Textoindependiente"/>
        <w:spacing w:before="183" w:line="261" w:lineRule="auto"/>
        <w:ind w:right="255"/>
        <w:jc w:val="both"/>
      </w:pPr>
      <w:r>
        <w:t xml:space="preserve">De igual forma, se hace de su conocimiento </w:t>
      </w:r>
      <w:r w:rsidR="00A425C0">
        <w:t>que,</w:t>
      </w:r>
      <w:r>
        <w:t xml:space="preserve"> siendo el Titular de su Información Personal, tiene el derecho de oponerse al tratamiento de sus Datos Personales en caso de no estar de</w:t>
      </w:r>
    </w:p>
    <w:p w14:paraId="456872EA" w14:textId="77777777" w:rsidR="004B6FB9" w:rsidRDefault="00000000">
      <w:pPr>
        <w:pStyle w:val="Textoindependiente"/>
        <w:spacing w:before="153" w:line="259" w:lineRule="auto"/>
        <w:ind w:right="255"/>
        <w:jc w:val="both"/>
        <w:rPr>
          <w:rFonts w:ascii="Calibri" w:hAnsi="Calibri"/>
        </w:rPr>
      </w:pPr>
      <w:r>
        <w:t xml:space="preserve">acuerdo o conforme con las actualizaciones o en su defecto modificaciones que pudiera tener el presente Aviso de Privacidad, para tal acto, deberá enviar una solicitud a la siguiente dirección de correo electrónico </w:t>
      </w:r>
      <w:hyperlink r:id="rId18">
        <w:r w:rsidR="004B6FB9">
          <w:rPr>
            <w:rFonts w:ascii="Calibri" w:hAnsi="Calibri"/>
            <w:color w:val="0462C1"/>
            <w:u w:val="single" w:color="0462C1"/>
          </w:rPr>
          <w:t>operaciones@vydp.org</w:t>
        </w:r>
      </w:hyperlink>
    </w:p>
    <w:p w14:paraId="530D54FF" w14:textId="534308F5" w:rsidR="004B6FB9" w:rsidRDefault="00000000">
      <w:pPr>
        <w:pStyle w:val="Textoindependiente"/>
        <w:spacing w:before="161" w:line="259" w:lineRule="auto"/>
        <w:ind w:right="254"/>
        <w:jc w:val="both"/>
      </w:pPr>
      <w:r>
        <w:rPr>
          <w:rFonts w:ascii="Calibri" w:hAnsi="Calibri"/>
        </w:rPr>
        <w:t xml:space="preserve">Por último, le indicamos que la autoridad competente de resolver cualquier conflicto relacionado con la Protección de Datos o la aplicación de la Ley Federal de Protección de Datos en Posesión de los Particulares y su Reglamento es la </w:t>
      </w:r>
      <w:r>
        <w:rPr>
          <w:rFonts w:ascii="Calibri" w:hAnsi="Calibri"/>
          <w:b/>
        </w:rPr>
        <w:t>Secretaría Anti Corrupción y Buen Gobierno</w:t>
      </w:r>
      <w:r>
        <w:rPr>
          <w:rFonts w:ascii="Calibri" w:hAnsi="Calibri"/>
        </w:rPr>
        <w:t xml:space="preserve">, para más información del Órgano Garante, puede consultar su página de internet </w:t>
      </w:r>
      <w:hyperlink r:id="rId19">
        <w:r w:rsidR="004B6FB9">
          <w:rPr>
            <w:rFonts w:ascii="Calibri" w:hAnsi="Calibri"/>
            <w:color w:val="0462C1"/>
            <w:spacing w:val="-2"/>
            <w:u w:val="single" w:color="0462C1"/>
          </w:rPr>
          <w:t>https://www.gob.mx/buengobierno</w:t>
        </w:r>
      </w:hyperlink>
      <w:r w:rsidR="00884E89">
        <w:t>.</w:t>
      </w:r>
    </w:p>
    <w:p w14:paraId="2D59B9A8" w14:textId="77777777" w:rsidR="00884E89" w:rsidRDefault="00884E89">
      <w:pPr>
        <w:pStyle w:val="Textoindependiente"/>
        <w:spacing w:before="161" w:line="259" w:lineRule="auto"/>
        <w:ind w:right="254"/>
        <w:jc w:val="both"/>
      </w:pPr>
    </w:p>
    <w:p w14:paraId="7CAA6E86" w14:textId="77777777" w:rsidR="00884E89" w:rsidRDefault="00884E89">
      <w:pPr>
        <w:pStyle w:val="Textoindependiente"/>
        <w:spacing w:before="161" w:line="259" w:lineRule="auto"/>
        <w:ind w:right="254"/>
        <w:jc w:val="both"/>
        <w:rPr>
          <w:rFonts w:ascii="Calibri" w:hAnsi="Calibri"/>
        </w:rPr>
      </w:pPr>
    </w:p>
    <w:p w14:paraId="41829A3F" w14:textId="05ED9858" w:rsidR="004B6FB9" w:rsidRDefault="00884E89">
      <w:pPr>
        <w:spacing w:before="158"/>
        <w:ind w:left="2770"/>
        <w:rPr>
          <w:rFonts w:ascii="Calibri" w:hAnsi="Calibri"/>
          <w:b/>
        </w:rPr>
      </w:pPr>
      <w:r>
        <w:rPr>
          <w:rFonts w:ascii="Calibri" w:hAnsi="Calibri"/>
          <w:b/>
        </w:rPr>
        <w:t xml:space="preserve">             Última</w:t>
      </w:r>
      <w:r>
        <w:rPr>
          <w:rFonts w:ascii="Calibri" w:hAnsi="Calibri"/>
          <w:b/>
          <w:spacing w:val="-7"/>
        </w:rPr>
        <w:t xml:space="preserve"> </w:t>
      </w:r>
      <w:r>
        <w:rPr>
          <w:rFonts w:ascii="Calibri" w:hAnsi="Calibri"/>
          <w:b/>
        </w:rPr>
        <w:t>actualización</w:t>
      </w:r>
      <w:r>
        <w:rPr>
          <w:rFonts w:ascii="Calibri" w:hAnsi="Calibri"/>
          <w:b/>
          <w:spacing w:val="-5"/>
        </w:rPr>
        <w:t xml:space="preserve"> </w:t>
      </w:r>
      <w:r>
        <w:rPr>
          <w:rFonts w:ascii="Calibri" w:hAnsi="Calibri"/>
          <w:b/>
        </w:rPr>
        <w:t>del</w:t>
      </w:r>
      <w:r>
        <w:rPr>
          <w:rFonts w:ascii="Calibri" w:hAnsi="Calibri"/>
          <w:b/>
          <w:spacing w:val="-5"/>
        </w:rPr>
        <w:t xml:space="preserve"> </w:t>
      </w:r>
      <w:r>
        <w:rPr>
          <w:rFonts w:ascii="Calibri" w:hAnsi="Calibri"/>
          <w:b/>
        </w:rPr>
        <w:t>presente</w:t>
      </w:r>
      <w:r>
        <w:rPr>
          <w:rFonts w:ascii="Calibri" w:hAnsi="Calibri"/>
          <w:b/>
          <w:spacing w:val="-5"/>
        </w:rPr>
        <w:t xml:space="preserve"> </w:t>
      </w:r>
      <w:r>
        <w:rPr>
          <w:rFonts w:ascii="Calibri" w:hAnsi="Calibri"/>
          <w:b/>
          <w:u w:val="single"/>
        </w:rPr>
        <w:t>Aviso</w:t>
      </w:r>
      <w:r>
        <w:rPr>
          <w:rFonts w:ascii="Calibri" w:hAnsi="Calibri"/>
          <w:b/>
          <w:spacing w:val="-5"/>
          <w:u w:val="single"/>
        </w:rPr>
        <w:t xml:space="preserve"> </w:t>
      </w:r>
      <w:r>
        <w:rPr>
          <w:rFonts w:ascii="Calibri" w:hAnsi="Calibri"/>
          <w:b/>
          <w:u w:val="single"/>
        </w:rPr>
        <w:t>de</w:t>
      </w:r>
      <w:r>
        <w:rPr>
          <w:rFonts w:ascii="Calibri" w:hAnsi="Calibri"/>
          <w:b/>
          <w:spacing w:val="-5"/>
          <w:u w:val="single"/>
        </w:rPr>
        <w:t xml:space="preserve"> </w:t>
      </w:r>
      <w:r>
        <w:rPr>
          <w:rFonts w:ascii="Calibri" w:hAnsi="Calibri"/>
          <w:b/>
          <w:u w:val="single"/>
        </w:rPr>
        <w:t>Privacidad</w:t>
      </w:r>
      <w:r>
        <w:rPr>
          <w:rFonts w:ascii="Calibri" w:hAnsi="Calibri"/>
          <w:b/>
          <w:spacing w:val="-5"/>
        </w:rPr>
        <w:t xml:space="preserve"> </w:t>
      </w:r>
      <w:r w:rsidR="00A425C0">
        <w:rPr>
          <w:rFonts w:ascii="Calibri" w:hAnsi="Calibri"/>
          <w:b/>
        </w:rPr>
        <w:t>Enero</w:t>
      </w:r>
      <w:r w:rsidR="00B3410A">
        <w:rPr>
          <w:rFonts w:ascii="Calibri" w:hAnsi="Calibri"/>
          <w:b/>
        </w:rPr>
        <w:t xml:space="preserve"> 2026</w:t>
      </w:r>
    </w:p>
    <w:sectPr w:rsidR="004B6FB9">
      <w:pgSz w:w="12240" w:h="15840"/>
      <w:pgMar w:top="1720" w:right="1440" w:bottom="280" w:left="1440" w:header="52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0206" w14:textId="77777777" w:rsidR="00142683" w:rsidRDefault="00142683">
      <w:r>
        <w:separator/>
      </w:r>
    </w:p>
  </w:endnote>
  <w:endnote w:type="continuationSeparator" w:id="0">
    <w:p w14:paraId="120599FA" w14:textId="77777777" w:rsidR="00142683" w:rsidRDefault="0014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DD21" w14:textId="77777777" w:rsidR="00142683" w:rsidRDefault="00142683">
      <w:r>
        <w:separator/>
      </w:r>
    </w:p>
  </w:footnote>
  <w:footnote w:type="continuationSeparator" w:id="0">
    <w:p w14:paraId="32736ECF" w14:textId="77777777" w:rsidR="00142683" w:rsidRDefault="0014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C109" w14:textId="77777777" w:rsidR="004B6FB9" w:rsidRDefault="00000000">
    <w:pPr>
      <w:pStyle w:val="Textoindependiente"/>
      <w:spacing w:before="0" w:line="14" w:lineRule="auto"/>
      <w:ind w:left="0"/>
      <w:rPr>
        <w:sz w:val="20"/>
      </w:rPr>
    </w:pPr>
    <w:r>
      <w:rPr>
        <w:noProof/>
        <w:sz w:val="20"/>
      </w:rPr>
      <w:drawing>
        <wp:anchor distT="0" distB="0" distL="0" distR="0" simplePos="0" relativeHeight="487416832" behindDoc="1" locked="0" layoutInCell="1" allowOverlap="1" wp14:anchorId="089581DB" wp14:editId="6AA376DD">
          <wp:simplePos x="0" y="0"/>
          <wp:positionH relativeFrom="page">
            <wp:posOffset>5271134</wp:posOffset>
          </wp:positionH>
          <wp:positionV relativeFrom="page">
            <wp:posOffset>331977</wp:posOffset>
          </wp:positionV>
          <wp:extent cx="1466214" cy="7575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66214" cy="757554"/>
                  </a:xfrm>
                  <a:prstGeom prst="rect">
                    <a:avLst/>
                  </a:prstGeom>
                </pic:spPr>
              </pic:pic>
            </a:graphicData>
          </a:graphic>
        </wp:anchor>
      </w:drawing>
    </w:r>
    <w:r>
      <w:rPr>
        <w:noProof/>
        <w:sz w:val="20"/>
      </w:rPr>
      <w:drawing>
        <wp:anchor distT="0" distB="0" distL="0" distR="0" simplePos="0" relativeHeight="487417344" behindDoc="1" locked="0" layoutInCell="1" allowOverlap="1" wp14:anchorId="1C13E0FE" wp14:editId="41AB288B">
          <wp:simplePos x="0" y="0"/>
          <wp:positionH relativeFrom="page">
            <wp:posOffset>1080135</wp:posOffset>
          </wp:positionH>
          <wp:positionV relativeFrom="page">
            <wp:posOffset>449592</wp:posOffset>
          </wp:positionV>
          <wp:extent cx="1350644" cy="39038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50644" cy="39038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48AB" w14:textId="77777777" w:rsidR="004B6FB9" w:rsidRDefault="00000000">
    <w:pPr>
      <w:pStyle w:val="Textoindependiente"/>
      <w:spacing w:before="0" w:line="14" w:lineRule="auto"/>
      <w:ind w:left="0"/>
      <w:rPr>
        <w:sz w:val="20"/>
      </w:rPr>
    </w:pPr>
    <w:r>
      <w:rPr>
        <w:noProof/>
        <w:sz w:val="20"/>
      </w:rPr>
      <w:drawing>
        <wp:anchor distT="0" distB="0" distL="0" distR="0" simplePos="0" relativeHeight="487417856" behindDoc="1" locked="0" layoutInCell="1" allowOverlap="1" wp14:anchorId="5E3F4625" wp14:editId="3C72D7A0">
          <wp:simplePos x="0" y="0"/>
          <wp:positionH relativeFrom="page">
            <wp:posOffset>5271134</wp:posOffset>
          </wp:positionH>
          <wp:positionV relativeFrom="page">
            <wp:posOffset>331977</wp:posOffset>
          </wp:positionV>
          <wp:extent cx="1466214" cy="75755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1466214" cy="757554"/>
                  </a:xfrm>
                  <a:prstGeom prst="rect">
                    <a:avLst/>
                  </a:prstGeom>
                </pic:spPr>
              </pic:pic>
            </a:graphicData>
          </a:graphic>
        </wp:anchor>
      </w:drawing>
    </w:r>
    <w:r>
      <w:rPr>
        <w:noProof/>
        <w:sz w:val="20"/>
      </w:rPr>
      <w:drawing>
        <wp:anchor distT="0" distB="0" distL="0" distR="0" simplePos="0" relativeHeight="487418368" behindDoc="1" locked="0" layoutInCell="1" allowOverlap="1" wp14:anchorId="1CC6FB54" wp14:editId="18A49611">
          <wp:simplePos x="0" y="0"/>
          <wp:positionH relativeFrom="page">
            <wp:posOffset>1080135</wp:posOffset>
          </wp:positionH>
          <wp:positionV relativeFrom="page">
            <wp:posOffset>449592</wp:posOffset>
          </wp:positionV>
          <wp:extent cx="1350644" cy="39038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 cstate="print"/>
                  <a:stretch>
                    <a:fillRect/>
                  </a:stretch>
                </pic:blipFill>
                <pic:spPr>
                  <a:xfrm>
                    <a:off x="0" y="0"/>
                    <a:ext cx="1350644" cy="39038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3B80" w14:textId="77777777" w:rsidR="004B6FB9" w:rsidRDefault="00000000">
    <w:pPr>
      <w:pStyle w:val="Textoindependiente"/>
      <w:spacing w:before="0" w:line="14" w:lineRule="auto"/>
      <w:ind w:left="0"/>
      <w:rPr>
        <w:sz w:val="20"/>
      </w:rPr>
    </w:pPr>
    <w:r>
      <w:rPr>
        <w:noProof/>
        <w:sz w:val="20"/>
      </w:rPr>
      <w:drawing>
        <wp:anchor distT="0" distB="0" distL="0" distR="0" simplePos="0" relativeHeight="487418880" behindDoc="1" locked="0" layoutInCell="1" allowOverlap="1" wp14:anchorId="7D1DC7C3" wp14:editId="7A858FE1">
          <wp:simplePos x="0" y="0"/>
          <wp:positionH relativeFrom="page">
            <wp:posOffset>5271134</wp:posOffset>
          </wp:positionH>
          <wp:positionV relativeFrom="page">
            <wp:posOffset>331977</wp:posOffset>
          </wp:positionV>
          <wp:extent cx="1466214" cy="75755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1466214" cy="757554"/>
                  </a:xfrm>
                  <a:prstGeom prst="rect">
                    <a:avLst/>
                  </a:prstGeom>
                </pic:spPr>
              </pic:pic>
            </a:graphicData>
          </a:graphic>
        </wp:anchor>
      </w:drawing>
    </w:r>
    <w:r>
      <w:rPr>
        <w:noProof/>
        <w:sz w:val="20"/>
      </w:rPr>
      <w:drawing>
        <wp:anchor distT="0" distB="0" distL="0" distR="0" simplePos="0" relativeHeight="487419392" behindDoc="1" locked="0" layoutInCell="1" allowOverlap="1" wp14:anchorId="70ED974F" wp14:editId="65D2932E">
          <wp:simplePos x="0" y="0"/>
          <wp:positionH relativeFrom="page">
            <wp:posOffset>1080135</wp:posOffset>
          </wp:positionH>
          <wp:positionV relativeFrom="page">
            <wp:posOffset>449592</wp:posOffset>
          </wp:positionV>
          <wp:extent cx="1350644" cy="390385"/>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350644" cy="3903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B671A"/>
    <w:multiLevelType w:val="hybridMultilevel"/>
    <w:tmpl w:val="271E2856"/>
    <w:lvl w:ilvl="0" w:tplc="E01AE1FC">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345036A6">
      <w:numFmt w:val="bullet"/>
      <w:lvlText w:val="•"/>
      <w:lvlJc w:val="left"/>
      <w:pPr>
        <w:ind w:left="1818" w:hanging="360"/>
      </w:pPr>
      <w:rPr>
        <w:rFonts w:hint="default"/>
        <w:lang w:val="es-ES" w:eastAsia="en-US" w:bidi="ar-SA"/>
      </w:rPr>
    </w:lvl>
    <w:lvl w:ilvl="2" w:tplc="C9229760">
      <w:numFmt w:val="bullet"/>
      <w:lvlText w:val="•"/>
      <w:lvlJc w:val="left"/>
      <w:pPr>
        <w:ind w:left="2656" w:hanging="360"/>
      </w:pPr>
      <w:rPr>
        <w:rFonts w:hint="default"/>
        <w:lang w:val="es-ES" w:eastAsia="en-US" w:bidi="ar-SA"/>
      </w:rPr>
    </w:lvl>
    <w:lvl w:ilvl="3" w:tplc="CBC25ACC">
      <w:numFmt w:val="bullet"/>
      <w:lvlText w:val="•"/>
      <w:lvlJc w:val="left"/>
      <w:pPr>
        <w:ind w:left="3494" w:hanging="360"/>
      </w:pPr>
      <w:rPr>
        <w:rFonts w:hint="default"/>
        <w:lang w:val="es-ES" w:eastAsia="en-US" w:bidi="ar-SA"/>
      </w:rPr>
    </w:lvl>
    <w:lvl w:ilvl="4" w:tplc="E06C12EE">
      <w:numFmt w:val="bullet"/>
      <w:lvlText w:val="•"/>
      <w:lvlJc w:val="left"/>
      <w:pPr>
        <w:ind w:left="4332" w:hanging="360"/>
      </w:pPr>
      <w:rPr>
        <w:rFonts w:hint="default"/>
        <w:lang w:val="es-ES" w:eastAsia="en-US" w:bidi="ar-SA"/>
      </w:rPr>
    </w:lvl>
    <w:lvl w:ilvl="5" w:tplc="813C7224">
      <w:numFmt w:val="bullet"/>
      <w:lvlText w:val="•"/>
      <w:lvlJc w:val="left"/>
      <w:pPr>
        <w:ind w:left="5170" w:hanging="360"/>
      </w:pPr>
      <w:rPr>
        <w:rFonts w:hint="default"/>
        <w:lang w:val="es-ES" w:eastAsia="en-US" w:bidi="ar-SA"/>
      </w:rPr>
    </w:lvl>
    <w:lvl w:ilvl="6" w:tplc="45622330">
      <w:numFmt w:val="bullet"/>
      <w:lvlText w:val="•"/>
      <w:lvlJc w:val="left"/>
      <w:pPr>
        <w:ind w:left="6008" w:hanging="360"/>
      </w:pPr>
      <w:rPr>
        <w:rFonts w:hint="default"/>
        <w:lang w:val="es-ES" w:eastAsia="en-US" w:bidi="ar-SA"/>
      </w:rPr>
    </w:lvl>
    <w:lvl w:ilvl="7" w:tplc="3BE40A40">
      <w:numFmt w:val="bullet"/>
      <w:lvlText w:val="•"/>
      <w:lvlJc w:val="left"/>
      <w:pPr>
        <w:ind w:left="6846" w:hanging="360"/>
      </w:pPr>
      <w:rPr>
        <w:rFonts w:hint="default"/>
        <w:lang w:val="es-ES" w:eastAsia="en-US" w:bidi="ar-SA"/>
      </w:rPr>
    </w:lvl>
    <w:lvl w:ilvl="8" w:tplc="94ACEE18">
      <w:numFmt w:val="bullet"/>
      <w:lvlText w:val="•"/>
      <w:lvlJc w:val="left"/>
      <w:pPr>
        <w:ind w:left="7684" w:hanging="360"/>
      </w:pPr>
      <w:rPr>
        <w:rFonts w:hint="default"/>
        <w:lang w:val="es-ES" w:eastAsia="en-US" w:bidi="ar-SA"/>
      </w:rPr>
    </w:lvl>
  </w:abstractNum>
  <w:abstractNum w:abstractNumId="1" w15:restartNumberingAfterBreak="0">
    <w:nsid w:val="0EB43D2C"/>
    <w:multiLevelType w:val="hybridMultilevel"/>
    <w:tmpl w:val="1382DE02"/>
    <w:lvl w:ilvl="0" w:tplc="7ED6495C">
      <w:start w:val="1"/>
      <w:numFmt w:val="upperLetter"/>
      <w:lvlText w:val="%1."/>
      <w:lvlJc w:val="left"/>
      <w:pPr>
        <w:ind w:left="1082" w:hanging="360"/>
      </w:pPr>
      <w:rPr>
        <w:rFonts w:ascii="Cambria Math" w:eastAsia="Cambria Math" w:hAnsi="Cambria Math" w:cs="Cambria Math" w:hint="default"/>
        <w:b w:val="0"/>
        <w:bCs w:val="0"/>
        <w:i w:val="0"/>
        <w:iCs w:val="0"/>
        <w:spacing w:val="-1"/>
        <w:w w:val="100"/>
        <w:sz w:val="22"/>
        <w:szCs w:val="22"/>
        <w:lang w:val="es-ES" w:eastAsia="en-US" w:bidi="ar-SA"/>
      </w:rPr>
    </w:lvl>
    <w:lvl w:ilvl="1" w:tplc="B7A81DD4">
      <w:numFmt w:val="bullet"/>
      <w:lvlText w:val="•"/>
      <w:lvlJc w:val="left"/>
      <w:pPr>
        <w:ind w:left="1908" w:hanging="360"/>
      </w:pPr>
      <w:rPr>
        <w:rFonts w:hint="default"/>
        <w:lang w:val="es-ES" w:eastAsia="en-US" w:bidi="ar-SA"/>
      </w:rPr>
    </w:lvl>
    <w:lvl w:ilvl="2" w:tplc="90D24DF6">
      <w:numFmt w:val="bullet"/>
      <w:lvlText w:val="•"/>
      <w:lvlJc w:val="left"/>
      <w:pPr>
        <w:ind w:left="2736" w:hanging="360"/>
      </w:pPr>
      <w:rPr>
        <w:rFonts w:hint="default"/>
        <w:lang w:val="es-ES" w:eastAsia="en-US" w:bidi="ar-SA"/>
      </w:rPr>
    </w:lvl>
    <w:lvl w:ilvl="3" w:tplc="446E9372">
      <w:numFmt w:val="bullet"/>
      <w:lvlText w:val="•"/>
      <w:lvlJc w:val="left"/>
      <w:pPr>
        <w:ind w:left="3564" w:hanging="360"/>
      </w:pPr>
      <w:rPr>
        <w:rFonts w:hint="default"/>
        <w:lang w:val="es-ES" w:eastAsia="en-US" w:bidi="ar-SA"/>
      </w:rPr>
    </w:lvl>
    <w:lvl w:ilvl="4" w:tplc="1EDEB690">
      <w:numFmt w:val="bullet"/>
      <w:lvlText w:val="•"/>
      <w:lvlJc w:val="left"/>
      <w:pPr>
        <w:ind w:left="4392" w:hanging="360"/>
      </w:pPr>
      <w:rPr>
        <w:rFonts w:hint="default"/>
        <w:lang w:val="es-ES" w:eastAsia="en-US" w:bidi="ar-SA"/>
      </w:rPr>
    </w:lvl>
    <w:lvl w:ilvl="5" w:tplc="204A3B7C">
      <w:numFmt w:val="bullet"/>
      <w:lvlText w:val="•"/>
      <w:lvlJc w:val="left"/>
      <w:pPr>
        <w:ind w:left="5220" w:hanging="360"/>
      </w:pPr>
      <w:rPr>
        <w:rFonts w:hint="default"/>
        <w:lang w:val="es-ES" w:eastAsia="en-US" w:bidi="ar-SA"/>
      </w:rPr>
    </w:lvl>
    <w:lvl w:ilvl="6" w:tplc="92A0B2C8">
      <w:numFmt w:val="bullet"/>
      <w:lvlText w:val="•"/>
      <w:lvlJc w:val="left"/>
      <w:pPr>
        <w:ind w:left="6048" w:hanging="360"/>
      </w:pPr>
      <w:rPr>
        <w:rFonts w:hint="default"/>
        <w:lang w:val="es-ES" w:eastAsia="en-US" w:bidi="ar-SA"/>
      </w:rPr>
    </w:lvl>
    <w:lvl w:ilvl="7" w:tplc="428A233E">
      <w:numFmt w:val="bullet"/>
      <w:lvlText w:val="•"/>
      <w:lvlJc w:val="left"/>
      <w:pPr>
        <w:ind w:left="6876" w:hanging="360"/>
      </w:pPr>
      <w:rPr>
        <w:rFonts w:hint="default"/>
        <w:lang w:val="es-ES" w:eastAsia="en-US" w:bidi="ar-SA"/>
      </w:rPr>
    </w:lvl>
    <w:lvl w:ilvl="8" w:tplc="47A61DAE">
      <w:numFmt w:val="bullet"/>
      <w:lvlText w:val="•"/>
      <w:lvlJc w:val="left"/>
      <w:pPr>
        <w:ind w:left="7704" w:hanging="360"/>
      </w:pPr>
      <w:rPr>
        <w:rFonts w:hint="default"/>
        <w:lang w:val="es-ES" w:eastAsia="en-US" w:bidi="ar-SA"/>
      </w:rPr>
    </w:lvl>
  </w:abstractNum>
  <w:abstractNum w:abstractNumId="2" w15:restartNumberingAfterBreak="0">
    <w:nsid w:val="2CD47B3C"/>
    <w:multiLevelType w:val="hybridMultilevel"/>
    <w:tmpl w:val="104A56C8"/>
    <w:lvl w:ilvl="0" w:tplc="AA7E1812">
      <w:start w:val="1"/>
      <w:numFmt w:val="decimal"/>
      <w:lvlText w:val="%1."/>
      <w:lvlJc w:val="left"/>
      <w:pPr>
        <w:ind w:left="478" w:hanging="216"/>
        <w:jc w:val="right"/>
      </w:pPr>
      <w:rPr>
        <w:rFonts w:ascii="Cambria Math" w:eastAsia="Cambria Math" w:hAnsi="Cambria Math" w:cs="Cambria Math" w:hint="default"/>
        <w:b w:val="0"/>
        <w:bCs w:val="0"/>
        <w:i w:val="0"/>
        <w:iCs w:val="0"/>
        <w:color w:val="C45811"/>
        <w:spacing w:val="-1"/>
        <w:w w:val="100"/>
        <w:sz w:val="22"/>
        <w:szCs w:val="22"/>
        <w:lang w:val="es-ES" w:eastAsia="en-US" w:bidi="ar-SA"/>
      </w:rPr>
    </w:lvl>
    <w:lvl w:ilvl="1" w:tplc="C8D06E30">
      <w:start w:val="1"/>
      <w:numFmt w:val="upperLetter"/>
      <w:lvlText w:val="%2)"/>
      <w:lvlJc w:val="left"/>
      <w:pPr>
        <w:ind w:left="262" w:hanging="298"/>
      </w:pPr>
      <w:rPr>
        <w:rFonts w:ascii="Cambria Math" w:eastAsia="Cambria Math" w:hAnsi="Cambria Math" w:cs="Cambria Math" w:hint="default"/>
        <w:b w:val="0"/>
        <w:bCs w:val="0"/>
        <w:i w:val="0"/>
        <w:iCs w:val="0"/>
        <w:spacing w:val="-1"/>
        <w:w w:val="100"/>
        <w:sz w:val="22"/>
        <w:szCs w:val="22"/>
        <w:lang w:val="es-ES" w:eastAsia="en-US" w:bidi="ar-SA"/>
      </w:rPr>
    </w:lvl>
    <w:lvl w:ilvl="2" w:tplc="B66A951A">
      <w:numFmt w:val="bullet"/>
      <w:lvlText w:val="•"/>
      <w:lvlJc w:val="left"/>
      <w:pPr>
        <w:ind w:left="1466" w:hanging="298"/>
      </w:pPr>
      <w:rPr>
        <w:rFonts w:hint="default"/>
        <w:lang w:val="es-ES" w:eastAsia="en-US" w:bidi="ar-SA"/>
      </w:rPr>
    </w:lvl>
    <w:lvl w:ilvl="3" w:tplc="97CAC1A4">
      <w:numFmt w:val="bullet"/>
      <w:lvlText w:val="•"/>
      <w:lvlJc w:val="left"/>
      <w:pPr>
        <w:ind w:left="2453" w:hanging="298"/>
      </w:pPr>
      <w:rPr>
        <w:rFonts w:hint="default"/>
        <w:lang w:val="es-ES" w:eastAsia="en-US" w:bidi="ar-SA"/>
      </w:rPr>
    </w:lvl>
    <w:lvl w:ilvl="4" w:tplc="67685A94">
      <w:numFmt w:val="bullet"/>
      <w:lvlText w:val="•"/>
      <w:lvlJc w:val="left"/>
      <w:pPr>
        <w:ind w:left="3440" w:hanging="298"/>
      </w:pPr>
      <w:rPr>
        <w:rFonts w:hint="default"/>
        <w:lang w:val="es-ES" w:eastAsia="en-US" w:bidi="ar-SA"/>
      </w:rPr>
    </w:lvl>
    <w:lvl w:ilvl="5" w:tplc="4C56E0AC">
      <w:numFmt w:val="bullet"/>
      <w:lvlText w:val="•"/>
      <w:lvlJc w:val="left"/>
      <w:pPr>
        <w:ind w:left="4426" w:hanging="298"/>
      </w:pPr>
      <w:rPr>
        <w:rFonts w:hint="default"/>
        <w:lang w:val="es-ES" w:eastAsia="en-US" w:bidi="ar-SA"/>
      </w:rPr>
    </w:lvl>
    <w:lvl w:ilvl="6" w:tplc="EC54D60A">
      <w:numFmt w:val="bullet"/>
      <w:lvlText w:val="•"/>
      <w:lvlJc w:val="left"/>
      <w:pPr>
        <w:ind w:left="5413" w:hanging="298"/>
      </w:pPr>
      <w:rPr>
        <w:rFonts w:hint="default"/>
        <w:lang w:val="es-ES" w:eastAsia="en-US" w:bidi="ar-SA"/>
      </w:rPr>
    </w:lvl>
    <w:lvl w:ilvl="7" w:tplc="B9766164">
      <w:numFmt w:val="bullet"/>
      <w:lvlText w:val="•"/>
      <w:lvlJc w:val="left"/>
      <w:pPr>
        <w:ind w:left="6400" w:hanging="298"/>
      </w:pPr>
      <w:rPr>
        <w:rFonts w:hint="default"/>
        <w:lang w:val="es-ES" w:eastAsia="en-US" w:bidi="ar-SA"/>
      </w:rPr>
    </w:lvl>
    <w:lvl w:ilvl="8" w:tplc="95A693C2">
      <w:numFmt w:val="bullet"/>
      <w:lvlText w:val="•"/>
      <w:lvlJc w:val="left"/>
      <w:pPr>
        <w:ind w:left="7386" w:hanging="298"/>
      </w:pPr>
      <w:rPr>
        <w:rFonts w:hint="default"/>
        <w:lang w:val="es-ES" w:eastAsia="en-US" w:bidi="ar-SA"/>
      </w:rPr>
    </w:lvl>
  </w:abstractNum>
  <w:abstractNum w:abstractNumId="3" w15:restartNumberingAfterBreak="0">
    <w:nsid w:val="35970F7C"/>
    <w:multiLevelType w:val="hybridMultilevel"/>
    <w:tmpl w:val="9140B140"/>
    <w:lvl w:ilvl="0" w:tplc="8CB8E5D6">
      <w:numFmt w:val="bullet"/>
      <w:lvlText w:val=""/>
      <w:lvlJc w:val="left"/>
      <w:pPr>
        <w:ind w:left="1068" w:hanging="360"/>
      </w:pPr>
      <w:rPr>
        <w:rFonts w:ascii="Wingdings" w:eastAsia="Wingdings" w:hAnsi="Wingdings" w:cs="Wingdings" w:hint="default"/>
        <w:b w:val="0"/>
        <w:bCs w:val="0"/>
        <w:i w:val="0"/>
        <w:iCs w:val="0"/>
        <w:spacing w:val="0"/>
        <w:w w:val="100"/>
        <w:sz w:val="22"/>
        <w:szCs w:val="22"/>
        <w:lang w:val="es-ES" w:eastAsia="en-US" w:bidi="ar-SA"/>
      </w:rPr>
    </w:lvl>
    <w:lvl w:ilvl="1" w:tplc="03843B82">
      <w:numFmt w:val="bullet"/>
      <w:lvlText w:val="•"/>
      <w:lvlJc w:val="left"/>
      <w:pPr>
        <w:ind w:left="1890" w:hanging="360"/>
      </w:pPr>
      <w:rPr>
        <w:rFonts w:hint="default"/>
        <w:lang w:val="es-ES" w:eastAsia="en-US" w:bidi="ar-SA"/>
      </w:rPr>
    </w:lvl>
    <w:lvl w:ilvl="2" w:tplc="4CEA30A8">
      <w:numFmt w:val="bullet"/>
      <w:lvlText w:val="•"/>
      <w:lvlJc w:val="left"/>
      <w:pPr>
        <w:ind w:left="2720" w:hanging="360"/>
      </w:pPr>
      <w:rPr>
        <w:rFonts w:hint="default"/>
        <w:lang w:val="es-ES" w:eastAsia="en-US" w:bidi="ar-SA"/>
      </w:rPr>
    </w:lvl>
    <w:lvl w:ilvl="3" w:tplc="25D49DD4">
      <w:numFmt w:val="bullet"/>
      <w:lvlText w:val="•"/>
      <w:lvlJc w:val="left"/>
      <w:pPr>
        <w:ind w:left="3550" w:hanging="360"/>
      </w:pPr>
      <w:rPr>
        <w:rFonts w:hint="default"/>
        <w:lang w:val="es-ES" w:eastAsia="en-US" w:bidi="ar-SA"/>
      </w:rPr>
    </w:lvl>
    <w:lvl w:ilvl="4" w:tplc="5748F050">
      <w:numFmt w:val="bullet"/>
      <w:lvlText w:val="•"/>
      <w:lvlJc w:val="left"/>
      <w:pPr>
        <w:ind w:left="4380" w:hanging="360"/>
      </w:pPr>
      <w:rPr>
        <w:rFonts w:hint="default"/>
        <w:lang w:val="es-ES" w:eastAsia="en-US" w:bidi="ar-SA"/>
      </w:rPr>
    </w:lvl>
    <w:lvl w:ilvl="5" w:tplc="D4A455C6">
      <w:numFmt w:val="bullet"/>
      <w:lvlText w:val="•"/>
      <w:lvlJc w:val="left"/>
      <w:pPr>
        <w:ind w:left="5210" w:hanging="360"/>
      </w:pPr>
      <w:rPr>
        <w:rFonts w:hint="default"/>
        <w:lang w:val="es-ES" w:eastAsia="en-US" w:bidi="ar-SA"/>
      </w:rPr>
    </w:lvl>
    <w:lvl w:ilvl="6" w:tplc="2098E3DE">
      <w:numFmt w:val="bullet"/>
      <w:lvlText w:val="•"/>
      <w:lvlJc w:val="left"/>
      <w:pPr>
        <w:ind w:left="6040" w:hanging="360"/>
      </w:pPr>
      <w:rPr>
        <w:rFonts w:hint="default"/>
        <w:lang w:val="es-ES" w:eastAsia="en-US" w:bidi="ar-SA"/>
      </w:rPr>
    </w:lvl>
    <w:lvl w:ilvl="7" w:tplc="5BB0CAC8">
      <w:numFmt w:val="bullet"/>
      <w:lvlText w:val="•"/>
      <w:lvlJc w:val="left"/>
      <w:pPr>
        <w:ind w:left="6870" w:hanging="360"/>
      </w:pPr>
      <w:rPr>
        <w:rFonts w:hint="default"/>
        <w:lang w:val="es-ES" w:eastAsia="en-US" w:bidi="ar-SA"/>
      </w:rPr>
    </w:lvl>
    <w:lvl w:ilvl="8" w:tplc="D5409136">
      <w:numFmt w:val="bullet"/>
      <w:lvlText w:val="•"/>
      <w:lvlJc w:val="left"/>
      <w:pPr>
        <w:ind w:left="7700" w:hanging="360"/>
      </w:pPr>
      <w:rPr>
        <w:rFonts w:hint="default"/>
        <w:lang w:val="es-ES" w:eastAsia="en-US" w:bidi="ar-SA"/>
      </w:rPr>
    </w:lvl>
  </w:abstractNum>
  <w:abstractNum w:abstractNumId="4" w15:restartNumberingAfterBreak="0">
    <w:nsid w:val="39E12855"/>
    <w:multiLevelType w:val="hybridMultilevel"/>
    <w:tmpl w:val="1A78F4D2"/>
    <w:lvl w:ilvl="0" w:tplc="A468D570">
      <w:start w:val="1"/>
      <w:numFmt w:val="lowerLetter"/>
      <w:lvlText w:val="%1)"/>
      <w:lvlJc w:val="left"/>
      <w:pPr>
        <w:ind w:left="509" w:hanging="248"/>
      </w:pPr>
      <w:rPr>
        <w:rFonts w:ascii="Cambria Math" w:eastAsia="Cambria Math" w:hAnsi="Cambria Math" w:cs="Cambria Math" w:hint="default"/>
        <w:b w:val="0"/>
        <w:bCs w:val="0"/>
        <w:i w:val="0"/>
        <w:iCs w:val="0"/>
        <w:spacing w:val="0"/>
        <w:w w:val="100"/>
        <w:sz w:val="22"/>
        <w:szCs w:val="22"/>
        <w:lang w:val="es-ES" w:eastAsia="en-US" w:bidi="ar-SA"/>
      </w:rPr>
    </w:lvl>
    <w:lvl w:ilvl="1" w:tplc="DA26A4A8">
      <w:numFmt w:val="bullet"/>
      <w:lvlText w:val="•"/>
      <w:lvlJc w:val="left"/>
      <w:pPr>
        <w:ind w:left="1386" w:hanging="248"/>
      </w:pPr>
      <w:rPr>
        <w:rFonts w:hint="default"/>
        <w:lang w:val="es-ES" w:eastAsia="en-US" w:bidi="ar-SA"/>
      </w:rPr>
    </w:lvl>
    <w:lvl w:ilvl="2" w:tplc="702E14B6">
      <w:numFmt w:val="bullet"/>
      <w:lvlText w:val="•"/>
      <w:lvlJc w:val="left"/>
      <w:pPr>
        <w:ind w:left="2272" w:hanging="248"/>
      </w:pPr>
      <w:rPr>
        <w:rFonts w:hint="default"/>
        <w:lang w:val="es-ES" w:eastAsia="en-US" w:bidi="ar-SA"/>
      </w:rPr>
    </w:lvl>
    <w:lvl w:ilvl="3" w:tplc="F078BEBA">
      <w:numFmt w:val="bullet"/>
      <w:lvlText w:val="•"/>
      <w:lvlJc w:val="left"/>
      <w:pPr>
        <w:ind w:left="3158" w:hanging="248"/>
      </w:pPr>
      <w:rPr>
        <w:rFonts w:hint="default"/>
        <w:lang w:val="es-ES" w:eastAsia="en-US" w:bidi="ar-SA"/>
      </w:rPr>
    </w:lvl>
    <w:lvl w:ilvl="4" w:tplc="56F8D7E6">
      <w:numFmt w:val="bullet"/>
      <w:lvlText w:val="•"/>
      <w:lvlJc w:val="left"/>
      <w:pPr>
        <w:ind w:left="4044" w:hanging="248"/>
      </w:pPr>
      <w:rPr>
        <w:rFonts w:hint="default"/>
        <w:lang w:val="es-ES" w:eastAsia="en-US" w:bidi="ar-SA"/>
      </w:rPr>
    </w:lvl>
    <w:lvl w:ilvl="5" w:tplc="3C841168">
      <w:numFmt w:val="bullet"/>
      <w:lvlText w:val="•"/>
      <w:lvlJc w:val="left"/>
      <w:pPr>
        <w:ind w:left="4930" w:hanging="248"/>
      </w:pPr>
      <w:rPr>
        <w:rFonts w:hint="default"/>
        <w:lang w:val="es-ES" w:eastAsia="en-US" w:bidi="ar-SA"/>
      </w:rPr>
    </w:lvl>
    <w:lvl w:ilvl="6" w:tplc="323A3BF2">
      <w:numFmt w:val="bullet"/>
      <w:lvlText w:val="•"/>
      <w:lvlJc w:val="left"/>
      <w:pPr>
        <w:ind w:left="5816" w:hanging="248"/>
      </w:pPr>
      <w:rPr>
        <w:rFonts w:hint="default"/>
        <w:lang w:val="es-ES" w:eastAsia="en-US" w:bidi="ar-SA"/>
      </w:rPr>
    </w:lvl>
    <w:lvl w:ilvl="7" w:tplc="469A12D0">
      <w:numFmt w:val="bullet"/>
      <w:lvlText w:val="•"/>
      <w:lvlJc w:val="left"/>
      <w:pPr>
        <w:ind w:left="6702" w:hanging="248"/>
      </w:pPr>
      <w:rPr>
        <w:rFonts w:hint="default"/>
        <w:lang w:val="es-ES" w:eastAsia="en-US" w:bidi="ar-SA"/>
      </w:rPr>
    </w:lvl>
    <w:lvl w:ilvl="8" w:tplc="383CB44E">
      <w:numFmt w:val="bullet"/>
      <w:lvlText w:val="•"/>
      <w:lvlJc w:val="left"/>
      <w:pPr>
        <w:ind w:left="7588" w:hanging="248"/>
      </w:pPr>
      <w:rPr>
        <w:rFonts w:hint="default"/>
        <w:lang w:val="es-ES" w:eastAsia="en-US" w:bidi="ar-SA"/>
      </w:rPr>
    </w:lvl>
  </w:abstractNum>
  <w:abstractNum w:abstractNumId="5" w15:restartNumberingAfterBreak="0">
    <w:nsid w:val="3AAF7FE0"/>
    <w:multiLevelType w:val="hybridMultilevel"/>
    <w:tmpl w:val="25DCC4C4"/>
    <w:lvl w:ilvl="0" w:tplc="266A1EFC">
      <w:start w:val="1"/>
      <w:numFmt w:val="upperRoman"/>
      <w:lvlText w:val="%1."/>
      <w:lvlJc w:val="left"/>
      <w:pPr>
        <w:ind w:left="1082" w:hanging="476"/>
        <w:jc w:val="right"/>
      </w:pPr>
      <w:rPr>
        <w:rFonts w:ascii="Cambria Math" w:eastAsia="Cambria Math" w:hAnsi="Cambria Math" w:cs="Cambria Math" w:hint="default"/>
        <w:b w:val="0"/>
        <w:bCs w:val="0"/>
        <w:i w:val="0"/>
        <w:iCs w:val="0"/>
        <w:spacing w:val="0"/>
        <w:w w:val="100"/>
        <w:sz w:val="22"/>
        <w:szCs w:val="22"/>
        <w:lang w:val="es-ES" w:eastAsia="en-US" w:bidi="ar-SA"/>
      </w:rPr>
    </w:lvl>
    <w:lvl w:ilvl="1" w:tplc="30C665A4">
      <w:start w:val="1"/>
      <w:numFmt w:val="upperLetter"/>
      <w:lvlText w:val="%2."/>
      <w:lvlJc w:val="left"/>
      <w:pPr>
        <w:ind w:left="1548" w:hanging="360"/>
      </w:pPr>
      <w:rPr>
        <w:rFonts w:ascii="Cambria Math" w:eastAsia="Cambria Math" w:hAnsi="Cambria Math" w:cs="Cambria Math" w:hint="default"/>
        <w:b w:val="0"/>
        <w:bCs w:val="0"/>
        <w:i w:val="0"/>
        <w:iCs w:val="0"/>
        <w:spacing w:val="-1"/>
        <w:w w:val="100"/>
        <w:sz w:val="22"/>
        <w:szCs w:val="22"/>
        <w:lang w:val="es-ES" w:eastAsia="en-US" w:bidi="ar-SA"/>
      </w:rPr>
    </w:lvl>
    <w:lvl w:ilvl="2" w:tplc="DF460B0C">
      <w:numFmt w:val="bullet"/>
      <w:lvlText w:val="•"/>
      <w:lvlJc w:val="left"/>
      <w:pPr>
        <w:ind w:left="2408" w:hanging="360"/>
      </w:pPr>
      <w:rPr>
        <w:rFonts w:hint="default"/>
        <w:lang w:val="es-ES" w:eastAsia="en-US" w:bidi="ar-SA"/>
      </w:rPr>
    </w:lvl>
    <w:lvl w:ilvl="3" w:tplc="21C037B6">
      <w:numFmt w:val="bullet"/>
      <w:lvlText w:val="•"/>
      <w:lvlJc w:val="left"/>
      <w:pPr>
        <w:ind w:left="3277" w:hanging="360"/>
      </w:pPr>
      <w:rPr>
        <w:rFonts w:hint="default"/>
        <w:lang w:val="es-ES" w:eastAsia="en-US" w:bidi="ar-SA"/>
      </w:rPr>
    </w:lvl>
    <w:lvl w:ilvl="4" w:tplc="BD08899A">
      <w:numFmt w:val="bullet"/>
      <w:lvlText w:val="•"/>
      <w:lvlJc w:val="left"/>
      <w:pPr>
        <w:ind w:left="4146" w:hanging="360"/>
      </w:pPr>
      <w:rPr>
        <w:rFonts w:hint="default"/>
        <w:lang w:val="es-ES" w:eastAsia="en-US" w:bidi="ar-SA"/>
      </w:rPr>
    </w:lvl>
    <w:lvl w:ilvl="5" w:tplc="7C9E4E5E">
      <w:numFmt w:val="bullet"/>
      <w:lvlText w:val="•"/>
      <w:lvlJc w:val="left"/>
      <w:pPr>
        <w:ind w:left="5015" w:hanging="360"/>
      </w:pPr>
      <w:rPr>
        <w:rFonts w:hint="default"/>
        <w:lang w:val="es-ES" w:eastAsia="en-US" w:bidi="ar-SA"/>
      </w:rPr>
    </w:lvl>
    <w:lvl w:ilvl="6" w:tplc="FA0AE7C4">
      <w:numFmt w:val="bullet"/>
      <w:lvlText w:val="•"/>
      <w:lvlJc w:val="left"/>
      <w:pPr>
        <w:ind w:left="5884" w:hanging="360"/>
      </w:pPr>
      <w:rPr>
        <w:rFonts w:hint="default"/>
        <w:lang w:val="es-ES" w:eastAsia="en-US" w:bidi="ar-SA"/>
      </w:rPr>
    </w:lvl>
    <w:lvl w:ilvl="7" w:tplc="C8A86560">
      <w:numFmt w:val="bullet"/>
      <w:lvlText w:val="•"/>
      <w:lvlJc w:val="left"/>
      <w:pPr>
        <w:ind w:left="6753" w:hanging="360"/>
      </w:pPr>
      <w:rPr>
        <w:rFonts w:hint="default"/>
        <w:lang w:val="es-ES" w:eastAsia="en-US" w:bidi="ar-SA"/>
      </w:rPr>
    </w:lvl>
    <w:lvl w:ilvl="8" w:tplc="A176BBF2">
      <w:numFmt w:val="bullet"/>
      <w:lvlText w:val="•"/>
      <w:lvlJc w:val="left"/>
      <w:pPr>
        <w:ind w:left="7622" w:hanging="360"/>
      </w:pPr>
      <w:rPr>
        <w:rFonts w:hint="default"/>
        <w:lang w:val="es-ES" w:eastAsia="en-US" w:bidi="ar-SA"/>
      </w:rPr>
    </w:lvl>
  </w:abstractNum>
  <w:abstractNum w:abstractNumId="6" w15:restartNumberingAfterBreak="0">
    <w:nsid w:val="3BC24D3D"/>
    <w:multiLevelType w:val="multilevel"/>
    <w:tmpl w:val="D86063A4"/>
    <w:lvl w:ilvl="0">
      <w:start w:val="1"/>
      <w:numFmt w:val="decimal"/>
      <w:lvlText w:val="%1."/>
      <w:lvlJc w:val="left"/>
      <w:pPr>
        <w:ind w:left="1186" w:hanging="216"/>
      </w:pPr>
      <w:rPr>
        <w:rFonts w:ascii="Cambria Math" w:eastAsia="Cambria Math" w:hAnsi="Cambria Math" w:cs="Cambria Math" w:hint="default"/>
        <w:b w:val="0"/>
        <w:bCs w:val="0"/>
        <w:i w:val="0"/>
        <w:iCs w:val="0"/>
        <w:spacing w:val="-1"/>
        <w:w w:val="100"/>
        <w:sz w:val="22"/>
        <w:szCs w:val="22"/>
        <w:lang w:val="es-ES" w:eastAsia="en-US" w:bidi="ar-SA"/>
      </w:rPr>
    </w:lvl>
    <w:lvl w:ilvl="1">
      <w:start w:val="1"/>
      <w:numFmt w:val="decimal"/>
      <w:lvlText w:val="%1.%2"/>
      <w:lvlJc w:val="left"/>
      <w:pPr>
        <w:ind w:left="1255" w:hanging="375"/>
      </w:pPr>
      <w:rPr>
        <w:rFonts w:ascii="Cambria Math" w:eastAsia="Cambria Math" w:hAnsi="Cambria Math" w:cs="Cambria Math" w:hint="default"/>
        <w:b w:val="0"/>
        <w:bCs w:val="0"/>
        <w:i w:val="0"/>
        <w:iCs w:val="0"/>
        <w:spacing w:val="0"/>
        <w:w w:val="100"/>
        <w:sz w:val="22"/>
        <w:szCs w:val="22"/>
        <w:lang w:val="es-ES" w:eastAsia="en-US" w:bidi="ar-SA"/>
      </w:rPr>
    </w:lvl>
    <w:lvl w:ilvl="2">
      <w:numFmt w:val="bullet"/>
      <w:lvlText w:val="•"/>
      <w:lvlJc w:val="left"/>
      <w:pPr>
        <w:ind w:left="2160" w:hanging="375"/>
      </w:pPr>
      <w:rPr>
        <w:rFonts w:hint="default"/>
        <w:lang w:val="es-ES" w:eastAsia="en-US" w:bidi="ar-SA"/>
      </w:rPr>
    </w:lvl>
    <w:lvl w:ilvl="3">
      <w:numFmt w:val="bullet"/>
      <w:lvlText w:val="•"/>
      <w:lvlJc w:val="left"/>
      <w:pPr>
        <w:ind w:left="3060" w:hanging="375"/>
      </w:pPr>
      <w:rPr>
        <w:rFonts w:hint="default"/>
        <w:lang w:val="es-ES" w:eastAsia="en-US" w:bidi="ar-SA"/>
      </w:rPr>
    </w:lvl>
    <w:lvl w:ilvl="4">
      <w:numFmt w:val="bullet"/>
      <w:lvlText w:val="•"/>
      <w:lvlJc w:val="left"/>
      <w:pPr>
        <w:ind w:left="3960" w:hanging="375"/>
      </w:pPr>
      <w:rPr>
        <w:rFonts w:hint="default"/>
        <w:lang w:val="es-ES" w:eastAsia="en-US" w:bidi="ar-SA"/>
      </w:rPr>
    </w:lvl>
    <w:lvl w:ilvl="5">
      <w:numFmt w:val="bullet"/>
      <w:lvlText w:val="•"/>
      <w:lvlJc w:val="left"/>
      <w:pPr>
        <w:ind w:left="4860" w:hanging="375"/>
      </w:pPr>
      <w:rPr>
        <w:rFonts w:hint="default"/>
        <w:lang w:val="es-ES" w:eastAsia="en-US" w:bidi="ar-SA"/>
      </w:rPr>
    </w:lvl>
    <w:lvl w:ilvl="6">
      <w:numFmt w:val="bullet"/>
      <w:lvlText w:val="•"/>
      <w:lvlJc w:val="left"/>
      <w:pPr>
        <w:ind w:left="5760" w:hanging="375"/>
      </w:pPr>
      <w:rPr>
        <w:rFonts w:hint="default"/>
        <w:lang w:val="es-ES" w:eastAsia="en-US" w:bidi="ar-SA"/>
      </w:rPr>
    </w:lvl>
    <w:lvl w:ilvl="7">
      <w:numFmt w:val="bullet"/>
      <w:lvlText w:val="•"/>
      <w:lvlJc w:val="left"/>
      <w:pPr>
        <w:ind w:left="6660" w:hanging="375"/>
      </w:pPr>
      <w:rPr>
        <w:rFonts w:hint="default"/>
        <w:lang w:val="es-ES" w:eastAsia="en-US" w:bidi="ar-SA"/>
      </w:rPr>
    </w:lvl>
    <w:lvl w:ilvl="8">
      <w:numFmt w:val="bullet"/>
      <w:lvlText w:val="•"/>
      <w:lvlJc w:val="left"/>
      <w:pPr>
        <w:ind w:left="7560" w:hanging="375"/>
      </w:pPr>
      <w:rPr>
        <w:rFonts w:hint="default"/>
        <w:lang w:val="es-ES" w:eastAsia="en-US" w:bidi="ar-SA"/>
      </w:rPr>
    </w:lvl>
  </w:abstractNum>
  <w:abstractNum w:abstractNumId="7" w15:restartNumberingAfterBreak="0">
    <w:nsid w:val="45A8002E"/>
    <w:multiLevelType w:val="hybridMultilevel"/>
    <w:tmpl w:val="065E81AC"/>
    <w:lvl w:ilvl="0" w:tplc="11205CAE">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04429090">
      <w:numFmt w:val="bullet"/>
      <w:lvlText w:val="•"/>
      <w:lvlJc w:val="left"/>
      <w:pPr>
        <w:ind w:left="1818" w:hanging="360"/>
      </w:pPr>
      <w:rPr>
        <w:rFonts w:hint="default"/>
        <w:lang w:val="es-ES" w:eastAsia="en-US" w:bidi="ar-SA"/>
      </w:rPr>
    </w:lvl>
    <w:lvl w:ilvl="2" w:tplc="8D6C0A70">
      <w:numFmt w:val="bullet"/>
      <w:lvlText w:val="•"/>
      <w:lvlJc w:val="left"/>
      <w:pPr>
        <w:ind w:left="2656" w:hanging="360"/>
      </w:pPr>
      <w:rPr>
        <w:rFonts w:hint="default"/>
        <w:lang w:val="es-ES" w:eastAsia="en-US" w:bidi="ar-SA"/>
      </w:rPr>
    </w:lvl>
    <w:lvl w:ilvl="3" w:tplc="DBC4891A">
      <w:numFmt w:val="bullet"/>
      <w:lvlText w:val="•"/>
      <w:lvlJc w:val="left"/>
      <w:pPr>
        <w:ind w:left="3494" w:hanging="360"/>
      </w:pPr>
      <w:rPr>
        <w:rFonts w:hint="default"/>
        <w:lang w:val="es-ES" w:eastAsia="en-US" w:bidi="ar-SA"/>
      </w:rPr>
    </w:lvl>
    <w:lvl w:ilvl="4" w:tplc="0B422B24">
      <w:numFmt w:val="bullet"/>
      <w:lvlText w:val="•"/>
      <w:lvlJc w:val="left"/>
      <w:pPr>
        <w:ind w:left="4332" w:hanging="360"/>
      </w:pPr>
      <w:rPr>
        <w:rFonts w:hint="default"/>
        <w:lang w:val="es-ES" w:eastAsia="en-US" w:bidi="ar-SA"/>
      </w:rPr>
    </w:lvl>
    <w:lvl w:ilvl="5" w:tplc="6F1E583A">
      <w:numFmt w:val="bullet"/>
      <w:lvlText w:val="•"/>
      <w:lvlJc w:val="left"/>
      <w:pPr>
        <w:ind w:left="5170" w:hanging="360"/>
      </w:pPr>
      <w:rPr>
        <w:rFonts w:hint="default"/>
        <w:lang w:val="es-ES" w:eastAsia="en-US" w:bidi="ar-SA"/>
      </w:rPr>
    </w:lvl>
    <w:lvl w:ilvl="6" w:tplc="15EECF0C">
      <w:numFmt w:val="bullet"/>
      <w:lvlText w:val="•"/>
      <w:lvlJc w:val="left"/>
      <w:pPr>
        <w:ind w:left="6008" w:hanging="360"/>
      </w:pPr>
      <w:rPr>
        <w:rFonts w:hint="default"/>
        <w:lang w:val="es-ES" w:eastAsia="en-US" w:bidi="ar-SA"/>
      </w:rPr>
    </w:lvl>
    <w:lvl w:ilvl="7" w:tplc="9E72211A">
      <w:numFmt w:val="bullet"/>
      <w:lvlText w:val="•"/>
      <w:lvlJc w:val="left"/>
      <w:pPr>
        <w:ind w:left="6846" w:hanging="360"/>
      </w:pPr>
      <w:rPr>
        <w:rFonts w:hint="default"/>
        <w:lang w:val="es-ES" w:eastAsia="en-US" w:bidi="ar-SA"/>
      </w:rPr>
    </w:lvl>
    <w:lvl w:ilvl="8" w:tplc="5FB4FEE6">
      <w:numFmt w:val="bullet"/>
      <w:lvlText w:val="•"/>
      <w:lvlJc w:val="left"/>
      <w:pPr>
        <w:ind w:left="7684" w:hanging="360"/>
      </w:pPr>
      <w:rPr>
        <w:rFonts w:hint="default"/>
        <w:lang w:val="es-ES" w:eastAsia="en-US" w:bidi="ar-SA"/>
      </w:rPr>
    </w:lvl>
  </w:abstractNum>
  <w:abstractNum w:abstractNumId="8" w15:restartNumberingAfterBreak="0">
    <w:nsid w:val="52DA3377"/>
    <w:multiLevelType w:val="multilevel"/>
    <w:tmpl w:val="2CC29C06"/>
    <w:lvl w:ilvl="0">
      <w:start w:val="3"/>
      <w:numFmt w:val="decimal"/>
      <w:lvlText w:val="%1"/>
      <w:lvlJc w:val="left"/>
      <w:pPr>
        <w:ind w:left="814" w:hanging="553"/>
      </w:pPr>
      <w:rPr>
        <w:rFonts w:hint="default"/>
        <w:lang w:val="es-ES" w:eastAsia="en-US" w:bidi="ar-SA"/>
      </w:rPr>
    </w:lvl>
    <w:lvl w:ilvl="1">
      <w:start w:val="1"/>
      <w:numFmt w:val="decimal"/>
      <w:lvlText w:val="%1.%2"/>
      <w:lvlJc w:val="left"/>
      <w:pPr>
        <w:ind w:left="814" w:hanging="553"/>
      </w:pPr>
      <w:rPr>
        <w:rFonts w:hint="default"/>
        <w:lang w:val="es-ES" w:eastAsia="en-US" w:bidi="ar-SA"/>
      </w:rPr>
    </w:lvl>
    <w:lvl w:ilvl="2">
      <w:start w:val="1"/>
      <w:numFmt w:val="decimal"/>
      <w:lvlText w:val="%1.%2.%3."/>
      <w:lvlJc w:val="left"/>
      <w:pPr>
        <w:ind w:left="814" w:hanging="553"/>
      </w:pPr>
      <w:rPr>
        <w:rFonts w:ascii="Cambria Math" w:eastAsia="Cambria Math" w:hAnsi="Cambria Math" w:cs="Cambria Math" w:hint="default"/>
        <w:b w:val="0"/>
        <w:bCs w:val="0"/>
        <w:i w:val="0"/>
        <w:iCs w:val="0"/>
        <w:color w:val="C45811"/>
        <w:spacing w:val="-1"/>
        <w:w w:val="100"/>
        <w:sz w:val="22"/>
        <w:szCs w:val="22"/>
        <w:lang w:val="es-ES" w:eastAsia="en-US" w:bidi="ar-SA"/>
      </w:rPr>
    </w:lvl>
    <w:lvl w:ilvl="3">
      <w:start w:val="1"/>
      <w:numFmt w:val="upperLetter"/>
      <w:lvlText w:val="%4."/>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4">
      <w:start w:val="1"/>
      <w:numFmt w:val="lowerLetter"/>
      <w:lvlText w:val="%5)"/>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5">
      <w:start w:val="1"/>
      <w:numFmt w:val="upperLetter"/>
      <w:lvlText w:val="%6."/>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9" w15:restartNumberingAfterBreak="0">
    <w:nsid w:val="59B25A36"/>
    <w:multiLevelType w:val="multilevel"/>
    <w:tmpl w:val="0C3237BC"/>
    <w:lvl w:ilvl="0">
      <w:start w:val="3"/>
      <w:numFmt w:val="decimal"/>
      <w:lvlText w:val="%1"/>
      <w:lvlJc w:val="left"/>
      <w:pPr>
        <w:ind w:left="262" w:hanging="518"/>
      </w:pPr>
      <w:rPr>
        <w:rFonts w:hint="default"/>
        <w:lang w:val="es-ES" w:eastAsia="en-US" w:bidi="ar-SA"/>
      </w:rPr>
    </w:lvl>
    <w:lvl w:ilvl="1">
      <w:start w:val="2"/>
      <w:numFmt w:val="decimal"/>
      <w:lvlText w:val="%1.%2"/>
      <w:lvlJc w:val="left"/>
      <w:pPr>
        <w:ind w:left="262" w:hanging="518"/>
      </w:pPr>
      <w:rPr>
        <w:rFonts w:hint="default"/>
        <w:lang w:val="es-ES" w:eastAsia="en-US" w:bidi="ar-SA"/>
      </w:rPr>
    </w:lvl>
    <w:lvl w:ilvl="2">
      <w:start w:val="1"/>
      <w:numFmt w:val="decimal"/>
      <w:lvlText w:val="%1.%2.%3"/>
      <w:lvlJc w:val="left"/>
      <w:pPr>
        <w:ind w:left="262" w:hanging="518"/>
      </w:pPr>
      <w:rPr>
        <w:rFonts w:ascii="Cambria Math" w:eastAsia="Cambria Math" w:hAnsi="Cambria Math" w:cs="Cambria Math" w:hint="default"/>
        <w:b w:val="0"/>
        <w:bCs w:val="0"/>
        <w:i w:val="0"/>
        <w:iCs w:val="0"/>
        <w:color w:val="C45811"/>
        <w:spacing w:val="-1"/>
        <w:w w:val="100"/>
        <w:sz w:val="22"/>
        <w:szCs w:val="22"/>
        <w:lang w:val="es-ES" w:eastAsia="en-US" w:bidi="ar-SA"/>
      </w:rPr>
    </w:lvl>
    <w:lvl w:ilvl="3">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4">
      <w:numFmt w:val="bullet"/>
      <w:lvlText w:val="•"/>
      <w:lvlJc w:val="left"/>
      <w:pPr>
        <w:ind w:left="3773" w:hanging="360"/>
      </w:pPr>
      <w:rPr>
        <w:rFonts w:hint="default"/>
        <w:lang w:val="es-ES" w:eastAsia="en-US" w:bidi="ar-SA"/>
      </w:rPr>
    </w:lvl>
    <w:lvl w:ilvl="5">
      <w:numFmt w:val="bullet"/>
      <w:lvlText w:val="•"/>
      <w:lvlJc w:val="left"/>
      <w:pPr>
        <w:ind w:left="4704" w:hanging="360"/>
      </w:pPr>
      <w:rPr>
        <w:rFonts w:hint="default"/>
        <w:lang w:val="es-ES" w:eastAsia="en-US" w:bidi="ar-SA"/>
      </w:rPr>
    </w:lvl>
    <w:lvl w:ilvl="6">
      <w:numFmt w:val="bullet"/>
      <w:lvlText w:val="•"/>
      <w:lvlJc w:val="left"/>
      <w:pPr>
        <w:ind w:left="5635" w:hanging="360"/>
      </w:pPr>
      <w:rPr>
        <w:rFonts w:hint="default"/>
        <w:lang w:val="es-ES" w:eastAsia="en-US" w:bidi="ar-SA"/>
      </w:rPr>
    </w:lvl>
    <w:lvl w:ilvl="7">
      <w:numFmt w:val="bullet"/>
      <w:lvlText w:val="•"/>
      <w:lvlJc w:val="left"/>
      <w:pPr>
        <w:ind w:left="6566" w:hanging="360"/>
      </w:pPr>
      <w:rPr>
        <w:rFonts w:hint="default"/>
        <w:lang w:val="es-ES" w:eastAsia="en-US" w:bidi="ar-SA"/>
      </w:rPr>
    </w:lvl>
    <w:lvl w:ilvl="8">
      <w:numFmt w:val="bullet"/>
      <w:lvlText w:val="•"/>
      <w:lvlJc w:val="left"/>
      <w:pPr>
        <w:ind w:left="7497" w:hanging="360"/>
      </w:pPr>
      <w:rPr>
        <w:rFonts w:hint="default"/>
        <w:lang w:val="es-ES" w:eastAsia="en-US" w:bidi="ar-SA"/>
      </w:rPr>
    </w:lvl>
  </w:abstractNum>
  <w:abstractNum w:abstractNumId="10" w15:restartNumberingAfterBreak="0">
    <w:nsid w:val="5D327F1D"/>
    <w:multiLevelType w:val="hybridMultilevel"/>
    <w:tmpl w:val="93DE25F8"/>
    <w:lvl w:ilvl="0" w:tplc="1D8E2D5A">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31609172">
      <w:start w:val="1"/>
      <w:numFmt w:val="upperLetter"/>
      <w:lvlText w:val="%2."/>
      <w:lvlJc w:val="left"/>
      <w:pPr>
        <w:ind w:left="1082" w:hanging="360"/>
      </w:pPr>
      <w:rPr>
        <w:rFonts w:ascii="Cambria Math" w:eastAsia="Cambria Math" w:hAnsi="Cambria Math" w:cs="Cambria Math" w:hint="default"/>
        <w:b w:val="0"/>
        <w:bCs w:val="0"/>
        <w:i w:val="0"/>
        <w:iCs w:val="0"/>
        <w:spacing w:val="-1"/>
        <w:w w:val="100"/>
        <w:sz w:val="22"/>
        <w:szCs w:val="22"/>
        <w:lang w:val="es-ES" w:eastAsia="en-US" w:bidi="ar-SA"/>
      </w:rPr>
    </w:lvl>
    <w:lvl w:ilvl="2" w:tplc="431E5876">
      <w:numFmt w:val="bullet"/>
      <w:lvlText w:val="•"/>
      <w:lvlJc w:val="left"/>
      <w:pPr>
        <w:ind w:left="2000" w:hanging="360"/>
      </w:pPr>
      <w:rPr>
        <w:rFonts w:hint="default"/>
        <w:lang w:val="es-ES" w:eastAsia="en-US" w:bidi="ar-SA"/>
      </w:rPr>
    </w:lvl>
    <w:lvl w:ilvl="3" w:tplc="02723B7E">
      <w:numFmt w:val="bullet"/>
      <w:lvlText w:val="•"/>
      <w:lvlJc w:val="left"/>
      <w:pPr>
        <w:ind w:left="2920" w:hanging="360"/>
      </w:pPr>
      <w:rPr>
        <w:rFonts w:hint="default"/>
        <w:lang w:val="es-ES" w:eastAsia="en-US" w:bidi="ar-SA"/>
      </w:rPr>
    </w:lvl>
    <w:lvl w:ilvl="4" w:tplc="BA946CA0">
      <w:numFmt w:val="bullet"/>
      <w:lvlText w:val="•"/>
      <w:lvlJc w:val="left"/>
      <w:pPr>
        <w:ind w:left="3840" w:hanging="360"/>
      </w:pPr>
      <w:rPr>
        <w:rFonts w:hint="default"/>
        <w:lang w:val="es-ES" w:eastAsia="en-US" w:bidi="ar-SA"/>
      </w:rPr>
    </w:lvl>
    <w:lvl w:ilvl="5" w:tplc="B6F688E2">
      <w:numFmt w:val="bullet"/>
      <w:lvlText w:val="•"/>
      <w:lvlJc w:val="left"/>
      <w:pPr>
        <w:ind w:left="4760" w:hanging="360"/>
      </w:pPr>
      <w:rPr>
        <w:rFonts w:hint="default"/>
        <w:lang w:val="es-ES" w:eastAsia="en-US" w:bidi="ar-SA"/>
      </w:rPr>
    </w:lvl>
    <w:lvl w:ilvl="6" w:tplc="AE14D156">
      <w:numFmt w:val="bullet"/>
      <w:lvlText w:val="•"/>
      <w:lvlJc w:val="left"/>
      <w:pPr>
        <w:ind w:left="5680" w:hanging="360"/>
      </w:pPr>
      <w:rPr>
        <w:rFonts w:hint="default"/>
        <w:lang w:val="es-ES" w:eastAsia="en-US" w:bidi="ar-SA"/>
      </w:rPr>
    </w:lvl>
    <w:lvl w:ilvl="7" w:tplc="61A09CAC">
      <w:numFmt w:val="bullet"/>
      <w:lvlText w:val="•"/>
      <w:lvlJc w:val="left"/>
      <w:pPr>
        <w:ind w:left="6600" w:hanging="360"/>
      </w:pPr>
      <w:rPr>
        <w:rFonts w:hint="default"/>
        <w:lang w:val="es-ES" w:eastAsia="en-US" w:bidi="ar-SA"/>
      </w:rPr>
    </w:lvl>
    <w:lvl w:ilvl="8" w:tplc="1350531E">
      <w:numFmt w:val="bullet"/>
      <w:lvlText w:val="•"/>
      <w:lvlJc w:val="left"/>
      <w:pPr>
        <w:ind w:left="7520" w:hanging="360"/>
      </w:pPr>
      <w:rPr>
        <w:rFonts w:hint="default"/>
        <w:lang w:val="es-ES" w:eastAsia="en-US" w:bidi="ar-SA"/>
      </w:rPr>
    </w:lvl>
  </w:abstractNum>
  <w:abstractNum w:abstractNumId="11" w15:restartNumberingAfterBreak="0">
    <w:nsid w:val="64B24C64"/>
    <w:multiLevelType w:val="hybridMultilevel"/>
    <w:tmpl w:val="9E30361E"/>
    <w:lvl w:ilvl="0" w:tplc="A55AED96">
      <w:start w:val="1"/>
      <w:numFmt w:val="decimal"/>
      <w:lvlText w:val="%1."/>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1" w:tplc="4ECA0866">
      <w:numFmt w:val="bullet"/>
      <w:lvlText w:val="•"/>
      <w:lvlJc w:val="left"/>
      <w:pPr>
        <w:ind w:left="1818" w:hanging="360"/>
      </w:pPr>
      <w:rPr>
        <w:rFonts w:hint="default"/>
        <w:lang w:val="es-ES" w:eastAsia="en-US" w:bidi="ar-SA"/>
      </w:rPr>
    </w:lvl>
    <w:lvl w:ilvl="2" w:tplc="71682E20">
      <w:numFmt w:val="bullet"/>
      <w:lvlText w:val="•"/>
      <w:lvlJc w:val="left"/>
      <w:pPr>
        <w:ind w:left="2656" w:hanging="360"/>
      </w:pPr>
      <w:rPr>
        <w:rFonts w:hint="default"/>
        <w:lang w:val="es-ES" w:eastAsia="en-US" w:bidi="ar-SA"/>
      </w:rPr>
    </w:lvl>
    <w:lvl w:ilvl="3" w:tplc="E304D0F4">
      <w:numFmt w:val="bullet"/>
      <w:lvlText w:val="•"/>
      <w:lvlJc w:val="left"/>
      <w:pPr>
        <w:ind w:left="3494" w:hanging="360"/>
      </w:pPr>
      <w:rPr>
        <w:rFonts w:hint="default"/>
        <w:lang w:val="es-ES" w:eastAsia="en-US" w:bidi="ar-SA"/>
      </w:rPr>
    </w:lvl>
    <w:lvl w:ilvl="4" w:tplc="9A96089E">
      <w:numFmt w:val="bullet"/>
      <w:lvlText w:val="•"/>
      <w:lvlJc w:val="left"/>
      <w:pPr>
        <w:ind w:left="4332" w:hanging="360"/>
      </w:pPr>
      <w:rPr>
        <w:rFonts w:hint="default"/>
        <w:lang w:val="es-ES" w:eastAsia="en-US" w:bidi="ar-SA"/>
      </w:rPr>
    </w:lvl>
    <w:lvl w:ilvl="5" w:tplc="F3BAC12A">
      <w:numFmt w:val="bullet"/>
      <w:lvlText w:val="•"/>
      <w:lvlJc w:val="left"/>
      <w:pPr>
        <w:ind w:left="5170" w:hanging="360"/>
      </w:pPr>
      <w:rPr>
        <w:rFonts w:hint="default"/>
        <w:lang w:val="es-ES" w:eastAsia="en-US" w:bidi="ar-SA"/>
      </w:rPr>
    </w:lvl>
    <w:lvl w:ilvl="6" w:tplc="20F47F82">
      <w:numFmt w:val="bullet"/>
      <w:lvlText w:val="•"/>
      <w:lvlJc w:val="left"/>
      <w:pPr>
        <w:ind w:left="6008" w:hanging="360"/>
      </w:pPr>
      <w:rPr>
        <w:rFonts w:hint="default"/>
        <w:lang w:val="es-ES" w:eastAsia="en-US" w:bidi="ar-SA"/>
      </w:rPr>
    </w:lvl>
    <w:lvl w:ilvl="7" w:tplc="3970DE9A">
      <w:numFmt w:val="bullet"/>
      <w:lvlText w:val="•"/>
      <w:lvlJc w:val="left"/>
      <w:pPr>
        <w:ind w:left="6846" w:hanging="360"/>
      </w:pPr>
      <w:rPr>
        <w:rFonts w:hint="default"/>
        <w:lang w:val="es-ES" w:eastAsia="en-US" w:bidi="ar-SA"/>
      </w:rPr>
    </w:lvl>
    <w:lvl w:ilvl="8" w:tplc="685C06F8">
      <w:numFmt w:val="bullet"/>
      <w:lvlText w:val="•"/>
      <w:lvlJc w:val="left"/>
      <w:pPr>
        <w:ind w:left="7684" w:hanging="360"/>
      </w:pPr>
      <w:rPr>
        <w:rFonts w:hint="default"/>
        <w:lang w:val="es-ES" w:eastAsia="en-US" w:bidi="ar-SA"/>
      </w:rPr>
    </w:lvl>
  </w:abstractNum>
  <w:abstractNum w:abstractNumId="12" w15:restartNumberingAfterBreak="0">
    <w:nsid w:val="681A6AA9"/>
    <w:multiLevelType w:val="hybridMultilevel"/>
    <w:tmpl w:val="5AF603BE"/>
    <w:lvl w:ilvl="0" w:tplc="F8C2EBD2">
      <w:start w:val="1"/>
      <w:numFmt w:val="decimal"/>
      <w:lvlText w:val="%1."/>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1" w:tplc="67E678B6">
      <w:start w:val="1"/>
      <w:numFmt w:val="lowerLetter"/>
      <w:lvlText w:val="%2)"/>
      <w:lvlJc w:val="left"/>
      <w:pPr>
        <w:ind w:left="982" w:hanging="360"/>
      </w:pPr>
      <w:rPr>
        <w:rFonts w:ascii="Cambria Math" w:eastAsia="Cambria Math" w:hAnsi="Cambria Math" w:cs="Cambria Math" w:hint="default"/>
        <w:b w:val="0"/>
        <w:bCs w:val="0"/>
        <w:i w:val="0"/>
        <w:iCs w:val="0"/>
        <w:spacing w:val="0"/>
        <w:w w:val="100"/>
        <w:sz w:val="22"/>
        <w:szCs w:val="22"/>
        <w:lang w:val="es-ES" w:eastAsia="en-US" w:bidi="ar-SA"/>
      </w:rPr>
    </w:lvl>
    <w:lvl w:ilvl="2" w:tplc="6482276A">
      <w:numFmt w:val="bullet"/>
      <w:lvlText w:val="•"/>
      <w:lvlJc w:val="left"/>
      <w:pPr>
        <w:ind w:left="2656" w:hanging="360"/>
      </w:pPr>
      <w:rPr>
        <w:rFonts w:hint="default"/>
        <w:lang w:val="es-ES" w:eastAsia="en-US" w:bidi="ar-SA"/>
      </w:rPr>
    </w:lvl>
    <w:lvl w:ilvl="3" w:tplc="506E2650">
      <w:numFmt w:val="bullet"/>
      <w:lvlText w:val="•"/>
      <w:lvlJc w:val="left"/>
      <w:pPr>
        <w:ind w:left="3494" w:hanging="360"/>
      </w:pPr>
      <w:rPr>
        <w:rFonts w:hint="default"/>
        <w:lang w:val="es-ES" w:eastAsia="en-US" w:bidi="ar-SA"/>
      </w:rPr>
    </w:lvl>
    <w:lvl w:ilvl="4" w:tplc="576AFC88">
      <w:numFmt w:val="bullet"/>
      <w:lvlText w:val="•"/>
      <w:lvlJc w:val="left"/>
      <w:pPr>
        <w:ind w:left="4332" w:hanging="360"/>
      </w:pPr>
      <w:rPr>
        <w:rFonts w:hint="default"/>
        <w:lang w:val="es-ES" w:eastAsia="en-US" w:bidi="ar-SA"/>
      </w:rPr>
    </w:lvl>
    <w:lvl w:ilvl="5" w:tplc="B220F5B2">
      <w:numFmt w:val="bullet"/>
      <w:lvlText w:val="•"/>
      <w:lvlJc w:val="left"/>
      <w:pPr>
        <w:ind w:left="5170" w:hanging="360"/>
      </w:pPr>
      <w:rPr>
        <w:rFonts w:hint="default"/>
        <w:lang w:val="es-ES" w:eastAsia="en-US" w:bidi="ar-SA"/>
      </w:rPr>
    </w:lvl>
    <w:lvl w:ilvl="6" w:tplc="5922DCE6">
      <w:numFmt w:val="bullet"/>
      <w:lvlText w:val="•"/>
      <w:lvlJc w:val="left"/>
      <w:pPr>
        <w:ind w:left="6008" w:hanging="360"/>
      </w:pPr>
      <w:rPr>
        <w:rFonts w:hint="default"/>
        <w:lang w:val="es-ES" w:eastAsia="en-US" w:bidi="ar-SA"/>
      </w:rPr>
    </w:lvl>
    <w:lvl w:ilvl="7" w:tplc="252A0414">
      <w:numFmt w:val="bullet"/>
      <w:lvlText w:val="•"/>
      <w:lvlJc w:val="left"/>
      <w:pPr>
        <w:ind w:left="6846" w:hanging="360"/>
      </w:pPr>
      <w:rPr>
        <w:rFonts w:hint="default"/>
        <w:lang w:val="es-ES" w:eastAsia="en-US" w:bidi="ar-SA"/>
      </w:rPr>
    </w:lvl>
    <w:lvl w:ilvl="8" w:tplc="E23EFC82">
      <w:numFmt w:val="bullet"/>
      <w:lvlText w:val="•"/>
      <w:lvlJc w:val="left"/>
      <w:pPr>
        <w:ind w:left="7684" w:hanging="360"/>
      </w:pPr>
      <w:rPr>
        <w:rFonts w:hint="default"/>
        <w:lang w:val="es-ES" w:eastAsia="en-US" w:bidi="ar-SA"/>
      </w:rPr>
    </w:lvl>
  </w:abstractNum>
  <w:abstractNum w:abstractNumId="13" w15:restartNumberingAfterBreak="0">
    <w:nsid w:val="7B857B67"/>
    <w:multiLevelType w:val="hybridMultilevel"/>
    <w:tmpl w:val="EB4C7372"/>
    <w:lvl w:ilvl="0" w:tplc="6C240DB0">
      <w:start w:val="1"/>
      <w:numFmt w:val="upperLetter"/>
      <w:lvlText w:val="%1."/>
      <w:lvlJc w:val="left"/>
      <w:pPr>
        <w:ind w:left="982" w:hanging="360"/>
      </w:pPr>
      <w:rPr>
        <w:rFonts w:ascii="Cambria Math" w:eastAsia="Cambria Math" w:hAnsi="Cambria Math" w:cs="Cambria Math" w:hint="default"/>
        <w:b w:val="0"/>
        <w:bCs w:val="0"/>
        <w:i w:val="0"/>
        <w:iCs w:val="0"/>
        <w:spacing w:val="-1"/>
        <w:w w:val="100"/>
        <w:sz w:val="22"/>
        <w:szCs w:val="22"/>
        <w:lang w:val="es-ES" w:eastAsia="en-US" w:bidi="ar-SA"/>
      </w:rPr>
    </w:lvl>
    <w:lvl w:ilvl="1" w:tplc="89FCEFEE">
      <w:start w:val="1"/>
      <w:numFmt w:val="upperLetter"/>
      <w:lvlText w:val="%2."/>
      <w:lvlJc w:val="left"/>
      <w:pPr>
        <w:ind w:left="1082" w:hanging="360"/>
      </w:pPr>
      <w:rPr>
        <w:rFonts w:ascii="Cambria Math" w:eastAsia="Cambria Math" w:hAnsi="Cambria Math" w:cs="Cambria Math" w:hint="default"/>
        <w:b w:val="0"/>
        <w:bCs w:val="0"/>
        <w:i w:val="0"/>
        <w:iCs w:val="0"/>
        <w:spacing w:val="-1"/>
        <w:w w:val="100"/>
        <w:sz w:val="22"/>
        <w:szCs w:val="22"/>
        <w:lang w:val="es-ES" w:eastAsia="en-US" w:bidi="ar-SA"/>
      </w:rPr>
    </w:lvl>
    <w:lvl w:ilvl="2" w:tplc="2FCE5714">
      <w:numFmt w:val="bullet"/>
      <w:lvlText w:val="•"/>
      <w:lvlJc w:val="left"/>
      <w:pPr>
        <w:ind w:left="2000" w:hanging="360"/>
      </w:pPr>
      <w:rPr>
        <w:rFonts w:hint="default"/>
        <w:lang w:val="es-ES" w:eastAsia="en-US" w:bidi="ar-SA"/>
      </w:rPr>
    </w:lvl>
    <w:lvl w:ilvl="3" w:tplc="FA7E3750">
      <w:numFmt w:val="bullet"/>
      <w:lvlText w:val="•"/>
      <w:lvlJc w:val="left"/>
      <w:pPr>
        <w:ind w:left="2920" w:hanging="360"/>
      </w:pPr>
      <w:rPr>
        <w:rFonts w:hint="default"/>
        <w:lang w:val="es-ES" w:eastAsia="en-US" w:bidi="ar-SA"/>
      </w:rPr>
    </w:lvl>
    <w:lvl w:ilvl="4" w:tplc="7570B50A">
      <w:numFmt w:val="bullet"/>
      <w:lvlText w:val="•"/>
      <w:lvlJc w:val="left"/>
      <w:pPr>
        <w:ind w:left="3840" w:hanging="360"/>
      </w:pPr>
      <w:rPr>
        <w:rFonts w:hint="default"/>
        <w:lang w:val="es-ES" w:eastAsia="en-US" w:bidi="ar-SA"/>
      </w:rPr>
    </w:lvl>
    <w:lvl w:ilvl="5" w:tplc="E2DE14F6">
      <w:numFmt w:val="bullet"/>
      <w:lvlText w:val="•"/>
      <w:lvlJc w:val="left"/>
      <w:pPr>
        <w:ind w:left="4760" w:hanging="360"/>
      </w:pPr>
      <w:rPr>
        <w:rFonts w:hint="default"/>
        <w:lang w:val="es-ES" w:eastAsia="en-US" w:bidi="ar-SA"/>
      </w:rPr>
    </w:lvl>
    <w:lvl w:ilvl="6" w:tplc="68EC8500">
      <w:numFmt w:val="bullet"/>
      <w:lvlText w:val="•"/>
      <w:lvlJc w:val="left"/>
      <w:pPr>
        <w:ind w:left="5680" w:hanging="360"/>
      </w:pPr>
      <w:rPr>
        <w:rFonts w:hint="default"/>
        <w:lang w:val="es-ES" w:eastAsia="en-US" w:bidi="ar-SA"/>
      </w:rPr>
    </w:lvl>
    <w:lvl w:ilvl="7" w:tplc="EBD84FCC">
      <w:numFmt w:val="bullet"/>
      <w:lvlText w:val="•"/>
      <w:lvlJc w:val="left"/>
      <w:pPr>
        <w:ind w:left="6600" w:hanging="360"/>
      </w:pPr>
      <w:rPr>
        <w:rFonts w:hint="default"/>
        <w:lang w:val="es-ES" w:eastAsia="en-US" w:bidi="ar-SA"/>
      </w:rPr>
    </w:lvl>
    <w:lvl w:ilvl="8" w:tplc="CDF2530E">
      <w:numFmt w:val="bullet"/>
      <w:lvlText w:val="•"/>
      <w:lvlJc w:val="left"/>
      <w:pPr>
        <w:ind w:left="7520" w:hanging="360"/>
      </w:pPr>
      <w:rPr>
        <w:rFonts w:hint="default"/>
        <w:lang w:val="es-ES" w:eastAsia="en-US" w:bidi="ar-SA"/>
      </w:rPr>
    </w:lvl>
  </w:abstractNum>
  <w:abstractNum w:abstractNumId="14" w15:restartNumberingAfterBreak="0">
    <w:nsid w:val="7ED33132"/>
    <w:multiLevelType w:val="hybridMultilevel"/>
    <w:tmpl w:val="2E0259FA"/>
    <w:lvl w:ilvl="0" w:tplc="3684F4C6">
      <w:numFmt w:val="bullet"/>
      <w:lvlText w:val=""/>
      <w:lvlJc w:val="left"/>
      <w:pPr>
        <w:ind w:left="1822" w:hanging="284"/>
      </w:pPr>
      <w:rPr>
        <w:rFonts w:ascii="Symbol" w:eastAsia="Symbol" w:hAnsi="Symbol" w:cs="Symbol" w:hint="default"/>
        <w:b w:val="0"/>
        <w:bCs w:val="0"/>
        <w:i w:val="0"/>
        <w:iCs w:val="0"/>
        <w:spacing w:val="0"/>
        <w:w w:val="100"/>
        <w:sz w:val="22"/>
        <w:szCs w:val="22"/>
        <w:lang w:val="es-ES" w:eastAsia="en-US" w:bidi="ar-SA"/>
      </w:rPr>
    </w:lvl>
    <w:lvl w:ilvl="1" w:tplc="F6886CBE">
      <w:numFmt w:val="bullet"/>
      <w:lvlText w:val="•"/>
      <w:lvlJc w:val="left"/>
      <w:pPr>
        <w:ind w:left="2574" w:hanging="284"/>
      </w:pPr>
      <w:rPr>
        <w:rFonts w:hint="default"/>
        <w:lang w:val="es-ES" w:eastAsia="en-US" w:bidi="ar-SA"/>
      </w:rPr>
    </w:lvl>
    <w:lvl w:ilvl="2" w:tplc="19067966">
      <w:numFmt w:val="bullet"/>
      <w:lvlText w:val="•"/>
      <w:lvlJc w:val="left"/>
      <w:pPr>
        <w:ind w:left="3328" w:hanging="284"/>
      </w:pPr>
      <w:rPr>
        <w:rFonts w:hint="default"/>
        <w:lang w:val="es-ES" w:eastAsia="en-US" w:bidi="ar-SA"/>
      </w:rPr>
    </w:lvl>
    <w:lvl w:ilvl="3" w:tplc="AF12DB82">
      <w:numFmt w:val="bullet"/>
      <w:lvlText w:val="•"/>
      <w:lvlJc w:val="left"/>
      <w:pPr>
        <w:ind w:left="4082" w:hanging="284"/>
      </w:pPr>
      <w:rPr>
        <w:rFonts w:hint="default"/>
        <w:lang w:val="es-ES" w:eastAsia="en-US" w:bidi="ar-SA"/>
      </w:rPr>
    </w:lvl>
    <w:lvl w:ilvl="4" w:tplc="B186D18A">
      <w:numFmt w:val="bullet"/>
      <w:lvlText w:val="•"/>
      <w:lvlJc w:val="left"/>
      <w:pPr>
        <w:ind w:left="4836" w:hanging="284"/>
      </w:pPr>
      <w:rPr>
        <w:rFonts w:hint="default"/>
        <w:lang w:val="es-ES" w:eastAsia="en-US" w:bidi="ar-SA"/>
      </w:rPr>
    </w:lvl>
    <w:lvl w:ilvl="5" w:tplc="13CCEF0A">
      <w:numFmt w:val="bullet"/>
      <w:lvlText w:val="•"/>
      <w:lvlJc w:val="left"/>
      <w:pPr>
        <w:ind w:left="5590" w:hanging="284"/>
      </w:pPr>
      <w:rPr>
        <w:rFonts w:hint="default"/>
        <w:lang w:val="es-ES" w:eastAsia="en-US" w:bidi="ar-SA"/>
      </w:rPr>
    </w:lvl>
    <w:lvl w:ilvl="6" w:tplc="EE2246E0">
      <w:numFmt w:val="bullet"/>
      <w:lvlText w:val="•"/>
      <w:lvlJc w:val="left"/>
      <w:pPr>
        <w:ind w:left="6344" w:hanging="284"/>
      </w:pPr>
      <w:rPr>
        <w:rFonts w:hint="default"/>
        <w:lang w:val="es-ES" w:eastAsia="en-US" w:bidi="ar-SA"/>
      </w:rPr>
    </w:lvl>
    <w:lvl w:ilvl="7" w:tplc="51268C82">
      <w:numFmt w:val="bullet"/>
      <w:lvlText w:val="•"/>
      <w:lvlJc w:val="left"/>
      <w:pPr>
        <w:ind w:left="7098" w:hanging="284"/>
      </w:pPr>
      <w:rPr>
        <w:rFonts w:hint="default"/>
        <w:lang w:val="es-ES" w:eastAsia="en-US" w:bidi="ar-SA"/>
      </w:rPr>
    </w:lvl>
    <w:lvl w:ilvl="8" w:tplc="D156905E">
      <w:numFmt w:val="bullet"/>
      <w:lvlText w:val="•"/>
      <w:lvlJc w:val="left"/>
      <w:pPr>
        <w:ind w:left="7852" w:hanging="284"/>
      </w:pPr>
      <w:rPr>
        <w:rFonts w:hint="default"/>
        <w:lang w:val="es-ES" w:eastAsia="en-US" w:bidi="ar-SA"/>
      </w:rPr>
    </w:lvl>
  </w:abstractNum>
  <w:num w:numId="1" w16cid:durableId="2096125574">
    <w:abstractNumId w:val="14"/>
  </w:num>
  <w:num w:numId="2" w16cid:durableId="1117019963">
    <w:abstractNumId w:val="6"/>
  </w:num>
  <w:num w:numId="3" w16cid:durableId="1592278252">
    <w:abstractNumId w:val="3"/>
  </w:num>
  <w:num w:numId="4" w16cid:durableId="1563827069">
    <w:abstractNumId w:val="5"/>
  </w:num>
  <w:num w:numId="5" w16cid:durableId="399063760">
    <w:abstractNumId w:val="9"/>
  </w:num>
  <w:num w:numId="6" w16cid:durableId="1988627209">
    <w:abstractNumId w:val="4"/>
  </w:num>
  <w:num w:numId="7" w16cid:durableId="1019695285">
    <w:abstractNumId w:val="1"/>
  </w:num>
  <w:num w:numId="8" w16cid:durableId="1071853251">
    <w:abstractNumId w:val="13"/>
  </w:num>
  <w:num w:numId="9" w16cid:durableId="1179849014">
    <w:abstractNumId w:val="7"/>
  </w:num>
  <w:num w:numId="10" w16cid:durableId="2013291269">
    <w:abstractNumId w:val="10"/>
  </w:num>
  <w:num w:numId="11" w16cid:durableId="1054625222">
    <w:abstractNumId w:val="0"/>
  </w:num>
  <w:num w:numId="12" w16cid:durableId="1520704716">
    <w:abstractNumId w:val="8"/>
  </w:num>
  <w:num w:numId="13" w16cid:durableId="1411848853">
    <w:abstractNumId w:val="11"/>
  </w:num>
  <w:num w:numId="14" w16cid:durableId="311062037">
    <w:abstractNumId w:val="12"/>
  </w:num>
  <w:num w:numId="15" w16cid:durableId="1511405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B9"/>
    <w:rsid w:val="000475A0"/>
    <w:rsid w:val="0008369F"/>
    <w:rsid w:val="000F7D84"/>
    <w:rsid w:val="00125719"/>
    <w:rsid w:val="00142683"/>
    <w:rsid w:val="001D077E"/>
    <w:rsid w:val="00267951"/>
    <w:rsid w:val="00335D69"/>
    <w:rsid w:val="0037667F"/>
    <w:rsid w:val="003C63CE"/>
    <w:rsid w:val="00435120"/>
    <w:rsid w:val="004B3EF8"/>
    <w:rsid w:val="004B6FB9"/>
    <w:rsid w:val="005B15E2"/>
    <w:rsid w:val="006006B3"/>
    <w:rsid w:val="0066287C"/>
    <w:rsid w:val="00694E0C"/>
    <w:rsid w:val="00884E89"/>
    <w:rsid w:val="008D22E2"/>
    <w:rsid w:val="00903048"/>
    <w:rsid w:val="00A425C0"/>
    <w:rsid w:val="00AA128F"/>
    <w:rsid w:val="00AB7F18"/>
    <w:rsid w:val="00B2400E"/>
    <w:rsid w:val="00B3410A"/>
    <w:rsid w:val="00CA02E2"/>
    <w:rsid w:val="00D44F5B"/>
    <w:rsid w:val="00D82DCE"/>
    <w:rsid w:val="00D836D0"/>
    <w:rsid w:val="00DA42C8"/>
    <w:rsid w:val="00DC1462"/>
    <w:rsid w:val="00E711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0EF1"/>
  <w15:docId w15:val="{75F0C418-7F3C-40E8-B08C-5BF1CA34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Math" w:eastAsia="Cambria Math" w:hAnsi="Cambria Math" w:cs="Cambria Math"/>
      <w:lang w:val="es-ES"/>
    </w:rPr>
  </w:style>
  <w:style w:type="paragraph" w:styleId="Ttulo1">
    <w:name w:val="heading 1"/>
    <w:basedOn w:val="Normal"/>
    <w:uiPriority w:val="9"/>
    <w:qFormat/>
    <w:pPr>
      <w:ind w:left="262"/>
      <w:outlineLvl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20"/>
      <w:ind w:left="262"/>
    </w:pPr>
  </w:style>
  <w:style w:type="paragraph" w:styleId="Ttulo">
    <w:name w:val="Title"/>
    <w:basedOn w:val="Normal"/>
    <w:uiPriority w:val="10"/>
    <w:qFormat/>
    <w:pPr>
      <w:jc w:val="center"/>
    </w:pPr>
    <w:rPr>
      <w:sz w:val="24"/>
      <w:szCs w:val="24"/>
    </w:rPr>
  </w:style>
  <w:style w:type="paragraph" w:styleId="Prrafodelista">
    <w:name w:val="List Paragraph"/>
    <w:basedOn w:val="Normal"/>
    <w:uiPriority w:val="1"/>
    <w:qFormat/>
    <w:pPr>
      <w:spacing w:before="20"/>
      <w:ind w:left="980" w:hanging="359"/>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B3410A"/>
    <w:rPr>
      <w:color w:val="0000FF" w:themeColor="hyperlink"/>
      <w:u w:val="single"/>
    </w:rPr>
  </w:style>
  <w:style w:type="character" w:styleId="Mencinsinresolver">
    <w:name w:val="Unresolved Mention"/>
    <w:basedOn w:val="Fuentedeprrafopredeter"/>
    <w:uiPriority w:val="99"/>
    <w:semiHidden/>
    <w:unhideWhenUsed/>
    <w:rsid w:val="00B3410A"/>
    <w:rPr>
      <w:color w:val="605E5C"/>
      <w:shd w:val="clear" w:color="auto" w:fill="E1DFDD"/>
    </w:rPr>
  </w:style>
  <w:style w:type="paragraph" w:styleId="Sinespaciado">
    <w:name w:val="No Spacing"/>
    <w:uiPriority w:val="1"/>
    <w:qFormat/>
    <w:rsid w:val="00884E89"/>
    <w:rPr>
      <w:rFonts w:ascii="Cambria Math" w:eastAsia="Cambria Math" w:hAnsi="Cambria Math" w:cs="Cambria Math"/>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utouno.com/" TargetMode="External"/><Relationship Id="rId18" Type="http://schemas.openxmlformats.org/officeDocument/2006/relationships/hyperlink" Target="mailto:operaciones@vydp.or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peraciones@vydp.org" TargetMode="External"/><Relationship Id="rId12" Type="http://schemas.openxmlformats.org/officeDocument/2006/relationships/hyperlink" Target="mailto:operaciones@vydp.org" TargetMode="External"/><Relationship Id="rId17" Type="http://schemas.openxmlformats.org/officeDocument/2006/relationships/hyperlink" Target="https://autouno.com/" TargetMode="External"/><Relationship Id="rId2" Type="http://schemas.openxmlformats.org/officeDocument/2006/relationships/styles" Target="styles.xml"/><Relationship Id="rId16" Type="http://schemas.openxmlformats.org/officeDocument/2006/relationships/hyperlink" Target="mailto:operaciones@vydp.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eraciones@vydp.org" TargetMode="External"/><Relationship Id="rId5" Type="http://schemas.openxmlformats.org/officeDocument/2006/relationships/footnotes" Target="footnotes.xml"/><Relationship Id="rId15" Type="http://schemas.openxmlformats.org/officeDocument/2006/relationships/hyperlink" Target="mailto:operaciones@vydp.org" TargetMode="External"/><Relationship Id="rId10" Type="http://schemas.openxmlformats.org/officeDocument/2006/relationships/header" Target="header3.xml"/><Relationship Id="rId19" Type="http://schemas.openxmlformats.org/officeDocument/2006/relationships/hyperlink" Target="https://www.gob.mx/buengobierno"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operaciones@vyd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4343</Words>
  <Characters>23890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 Software</dc:creator>
  <cp:lastModifiedBy>ARA SOFTWARE 02</cp:lastModifiedBy>
  <cp:revision>5</cp:revision>
  <dcterms:created xsi:type="dcterms:W3CDTF">2026-02-10T20:33:00Z</dcterms:created>
  <dcterms:modified xsi:type="dcterms:W3CDTF">2026-02-11T17:31:00Z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Word 2016</vt:lpwstr>
  </property>
  <property fmtid="{D5CDD505-2E9C-101B-9397-08002B2CF9AE}" pid="4" name="LastSaved">
    <vt:filetime>2026-01-21T00:00:00Z</vt:filetime>
  </property>
  <property fmtid="{D5CDD505-2E9C-101B-9397-08002B2CF9AE}" pid="5" name="Producer">
    <vt:lpwstr>Microsoft® Word 2016</vt:lpwstr>
  </property>
</Properties>
</file>